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C2" w:rsidRDefault="004D4BC2" w:rsidP="00D20742">
      <w:pPr>
        <w:spacing w:after="0" w:line="360" w:lineRule="auto"/>
        <w:jc w:val="center"/>
        <w:rPr>
          <w:rFonts w:ascii="Times New Roman" w:eastAsia="Times New Roman" w:hAnsi="Times New Roman"/>
          <w:b/>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3285"/>
        <w:gridCol w:w="3304"/>
      </w:tblGrid>
      <w:tr w:rsidR="004D4BC2" w:rsidRPr="00C454B2" w:rsidTr="004D4BC2">
        <w:trPr>
          <w:trHeight w:val="1713"/>
        </w:trPr>
        <w:tc>
          <w:tcPr>
            <w:tcW w:w="3464" w:type="dxa"/>
            <w:shd w:val="clear" w:color="auto" w:fill="auto"/>
          </w:tcPr>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Рассмотрено</w:t>
            </w:r>
          </w:p>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На заседании МО</w:t>
            </w:r>
          </w:p>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Протокол № ______</w:t>
            </w:r>
          </w:p>
          <w:p w:rsidR="004D4BC2" w:rsidRPr="00C454B2" w:rsidRDefault="004D4BC2" w:rsidP="004D4BC2">
            <w:pPr>
              <w:spacing w:after="0" w:line="240" w:lineRule="auto"/>
              <w:jc w:val="right"/>
              <w:rPr>
                <w:rFonts w:ascii="Times New Roman" w:eastAsia="Times New Roman" w:hAnsi="Times New Roman"/>
                <w:b/>
                <w:sz w:val="24"/>
                <w:szCs w:val="24"/>
                <w:lang w:eastAsia="ru-RU"/>
              </w:rPr>
            </w:pPr>
          </w:p>
          <w:p w:rsidR="004D4BC2" w:rsidRPr="00C454B2" w:rsidRDefault="0081165B" w:rsidP="004D4BC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_____________2015</w:t>
            </w:r>
            <w:r w:rsidR="004D4BC2" w:rsidRPr="00C454B2">
              <w:rPr>
                <w:rFonts w:ascii="Times New Roman" w:eastAsia="Times New Roman" w:hAnsi="Times New Roman"/>
                <w:b/>
                <w:sz w:val="24"/>
                <w:szCs w:val="24"/>
                <w:lang w:eastAsia="ru-RU"/>
              </w:rPr>
              <w:t xml:space="preserve"> г.</w:t>
            </w:r>
          </w:p>
        </w:tc>
        <w:tc>
          <w:tcPr>
            <w:tcW w:w="3464" w:type="dxa"/>
            <w:shd w:val="clear" w:color="auto" w:fill="auto"/>
            <w:hideMark/>
          </w:tcPr>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Согласовано</w:t>
            </w:r>
          </w:p>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Заместитель директора школы по УВР МАОУ Казанская СОШ  </w:t>
            </w:r>
          </w:p>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________ </w:t>
            </w:r>
            <w:proofErr w:type="spellStart"/>
            <w:r w:rsidRPr="00C454B2">
              <w:rPr>
                <w:rFonts w:ascii="Times New Roman" w:eastAsia="Times New Roman" w:hAnsi="Times New Roman"/>
                <w:b/>
                <w:sz w:val="24"/>
                <w:szCs w:val="24"/>
                <w:lang w:eastAsia="ru-RU"/>
              </w:rPr>
              <w:t>Барнёва</w:t>
            </w:r>
            <w:proofErr w:type="spellEnd"/>
            <w:r w:rsidRPr="00C454B2">
              <w:rPr>
                <w:rFonts w:ascii="Times New Roman" w:eastAsia="Times New Roman" w:hAnsi="Times New Roman"/>
                <w:b/>
                <w:sz w:val="24"/>
                <w:szCs w:val="24"/>
                <w:lang w:eastAsia="ru-RU"/>
              </w:rPr>
              <w:t xml:space="preserve"> Н.Н.</w:t>
            </w:r>
          </w:p>
          <w:p w:rsidR="004D4BC2" w:rsidRPr="00C454B2" w:rsidRDefault="0081165B" w:rsidP="004D4BC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______________2015</w:t>
            </w:r>
            <w:r w:rsidR="004D4BC2" w:rsidRPr="00C454B2">
              <w:rPr>
                <w:rFonts w:ascii="Times New Roman" w:eastAsia="Times New Roman" w:hAnsi="Times New Roman"/>
                <w:b/>
                <w:sz w:val="24"/>
                <w:szCs w:val="24"/>
                <w:lang w:eastAsia="ru-RU"/>
              </w:rPr>
              <w:t xml:space="preserve"> г.</w:t>
            </w:r>
          </w:p>
        </w:tc>
        <w:tc>
          <w:tcPr>
            <w:tcW w:w="3464" w:type="dxa"/>
            <w:shd w:val="clear" w:color="auto" w:fill="auto"/>
            <w:hideMark/>
          </w:tcPr>
          <w:p w:rsidR="004D4BC2" w:rsidRPr="00C454B2" w:rsidRDefault="004D4BC2" w:rsidP="004D4BC2">
            <w:pPr>
              <w:spacing w:after="0" w:line="240" w:lineRule="auto"/>
              <w:jc w:val="right"/>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Утверждено</w:t>
            </w:r>
          </w:p>
          <w:p w:rsidR="004D4BC2" w:rsidRDefault="0081165B" w:rsidP="004D4BC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приказом №____от_____2015</w:t>
            </w:r>
            <w:r w:rsidR="004D4BC2" w:rsidRPr="00C454B2">
              <w:rPr>
                <w:rFonts w:ascii="Times New Roman" w:eastAsia="Times New Roman" w:hAnsi="Times New Roman"/>
                <w:b/>
                <w:sz w:val="24"/>
                <w:szCs w:val="24"/>
                <w:lang w:eastAsia="ru-RU"/>
              </w:rPr>
              <w:t>г.</w:t>
            </w:r>
          </w:p>
          <w:p w:rsidR="0081165B" w:rsidRDefault="0081165B" w:rsidP="0081165B">
            <w:pPr>
              <w:spacing w:after="0" w:line="24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Директор МАОУ Казанская СОШ              __________</w:t>
            </w:r>
            <w:proofErr w:type="spellStart"/>
            <w:r w:rsidRPr="00C454B2">
              <w:rPr>
                <w:rFonts w:ascii="Times New Roman" w:eastAsia="Times New Roman" w:hAnsi="Times New Roman"/>
                <w:b/>
                <w:sz w:val="24"/>
                <w:szCs w:val="24"/>
                <w:lang w:eastAsia="ru-RU"/>
              </w:rPr>
              <w:t>Собянина</w:t>
            </w:r>
            <w:proofErr w:type="spellEnd"/>
            <w:r w:rsidRPr="00C454B2">
              <w:rPr>
                <w:rFonts w:ascii="Times New Roman" w:eastAsia="Times New Roman" w:hAnsi="Times New Roman"/>
                <w:b/>
                <w:sz w:val="24"/>
                <w:szCs w:val="24"/>
                <w:lang w:eastAsia="ru-RU"/>
              </w:rPr>
              <w:t xml:space="preserve"> О.А.</w:t>
            </w:r>
          </w:p>
          <w:p w:rsidR="0081165B" w:rsidRDefault="0081165B" w:rsidP="004D4BC2">
            <w:pPr>
              <w:spacing w:after="0" w:line="240" w:lineRule="auto"/>
              <w:jc w:val="right"/>
              <w:rPr>
                <w:rFonts w:ascii="Times New Roman" w:eastAsia="Times New Roman" w:hAnsi="Times New Roman"/>
                <w:b/>
                <w:sz w:val="24"/>
                <w:szCs w:val="24"/>
                <w:lang w:eastAsia="ru-RU"/>
              </w:rPr>
            </w:pPr>
          </w:p>
          <w:p w:rsidR="0081165B" w:rsidRPr="00C454B2" w:rsidRDefault="0081165B" w:rsidP="004D4BC2">
            <w:pPr>
              <w:spacing w:after="0" w:line="240" w:lineRule="auto"/>
              <w:jc w:val="right"/>
              <w:rPr>
                <w:rFonts w:ascii="Times New Roman" w:eastAsia="Times New Roman" w:hAnsi="Times New Roman"/>
                <w:b/>
                <w:sz w:val="24"/>
                <w:szCs w:val="24"/>
                <w:lang w:eastAsia="ru-RU"/>
              </w:rPr>
            </w:pPr>
          </w:p>
          <w:p w:rsidR="004D4BC2" w:rsidRPr="00C454B2" w:rsidRDefault="004D4BC2" w:rsidP="004D4BC2">
            <w:pPr>
              <w:spacing w:after="0" w:line="240" w:lineRule="auto"/>
              <w:jc w:val="right"/>
              <w:rPr>
                <w:rFonts w:ascii="Times New Roman" w:eastAsia="Times New Roman" w:hAnsi="Times New Roman"/>
                <w:b/>
                <w:sz w:val="24"/>
                <w:szCs w:val="24"/>
                <w:lang w:eastAsia="ru-RU"/>
              </w:rPr>
            </w:pPr>
          </w:p>
        </w:tc>
      </w:tr>
    </w:tbl>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r w:rsidRPr="00C454B2">
        <w:rPr>
          <w:rFonts w:ascii="Times New Roman" w:eastAsia="Times New Roman" w:hAnsi="Times New Roman"/>
          <w:b/>
          <w:bCs/>
          <w:sz w:val="24"/>
          <w:szCs w:val="24"/>
          <w:lang w:eastAsia="ru-RU"/>
        </w:rPr>
        <w:t>Рабочая программа</w:t>
      </w: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r w:rsidRPr="00C454B2">
        <w:rPr>
          <w:rFonts w:ascii="Times New Roman" w:eastAsia="Times New Roman" w:hAnsi="Times New Roman"/>
          <w:b/>
          <w:bCs/>
          <w:sz w:val="24"/>
          <w:szCs w:val="24"/>
          <w:lang w:eastAsia="ru-RU"/>
        </w:rPr>
        <w:t>учебного предмета «физика»</w:t>
      </w: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r w:rsidRPr="00C454B2">
        <w:rPr>
          <w:rFonts w:ascii="Times New Roman" w:eastAsia="Times New Roman" w:hAnsi="Times New Roman"/>
          <w:b/>
          <w:bCs/>
          <w:sz w:val="24"/>
          <w:szCs w:val="24"/>
          <w:lang w:eastAsia="ru-RU"/>
        </w:rPr>
        <w:t>для   9</w:t>
      </w:r>
      <w:r w:rsidR="00A31967">
        <w:rPr>
          <w:rFonts w:ascii="Times New Roman" w:eastAsia="Times New Roman" w:hAnsi="Times New Roman"/>
          <w:b/>
          <w:bCs/>
          <w:sz w:val="24"/>
          <w:szCs w:val="24"/>
          <w:lang w:eastAsia="ru-RU"/>
        </w:rPr>
        <w:t>а</w:t>
      </w:r>
      <w:proofErr w:type="gramStart"/>
      <w:r w:rsidR="00A31967">
        <w:rPr>
          <w:rFonts w:ascii="Times New Roman" w:eastAsia="Times New Roman" w:hAnsi="Times New Roman"/>
          <w:b/>
          <w:bCs/>
          <w:sz w:val="24"/>
          <w:szCs w:val="24"/>
          <w:lang w:eastAsia="ru-RU"/>
        </w:rPr>
        <w:t>,б</w:t>
      </w:r>
      <w:proofErr w:type="gramEnd"/>
      <w:r w:rsidR="00A31967">
        <w:rPr>
          <w:rFonts w:ascii="Times New Roman" w:eastAsia="Times New Roman" w:hAnsi="Times New Roman"/>
          <w:b/>
          <w:bCs/>
          <w:sz w:val="24"/>
          <w:szCs w:val="24"/>
          <w:lang w:eastAsia="ru-RU"/>
        </w:rPr>
        <w:t>,в</w:t>
      </w:r>
      <w:r w:rsidRPr="00C454B2">
        <w:rPr>
          <w:rFonts w:ascii="Times New Roman" w:eastAsia="Times New Roman" w:hAnsi="Times New Roman"/>
          <w:b/>
          <w:bCs/>
          <w:sz w:val="24"/>
          <w:szCs w:val="24"/>
          <w:lang w:eastAsia="ru-RU"/>
        </w:rPr>
        <w:t xml:space="preserve">  классов основного общего образования</w:t>
      </w: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roofErr w:type="spellStart"/>
      <w:r w:rsidRPr="00C454B2">
        <w:rPr>
          <w:rFonts w:ascii="Times New Roman" w:eastAsia="Times New Roman" w:hAnsi="Times New Roman"/>
          <w:b/>
          <w:bCs/>
          <w:sz w:val="24"/>
          <w:szCs w:val="24"/>
          <w:lang w:eastAsia="ru-RU"/>
        </w:rPr>
        <w:t>Гребцовой</w:t>
      </w:r>
      <w:proofErr w:type="spellEnd"/>
      <w:r w:rsidRPr="00C454B2">
        <w:rPr>
          <w:rFonts w:ascii="Times New Roman" w:eastAsia="Times New Roman" w:hAnsi="Times New Roman"/>
          <w:b/>
          <w:bCs/>
          <w:sz w:val="24"/>
          <w:szCs w:val="24"/>
          <w:lang w:eastAsia="ru-RU"/>
        </w:rPr>
        <w:t xml:space="preserve"> Л.П., учителя физики</w:t>
      </w:r>
    </w:p>
    <w:p w:rsidR="004D4BC2" w:rsidRPr="00C454B2" w:rsidRDefault="00A31967" w:rsidP="004D4BC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высшей</w:t>
      </w:r>
      <w:r w:rsidR="004D4BC2" w:rsidRPr="00C454B2">
        <w:rPr>
          <w:rFonts w:ascii="Times New Roman" w:eastAsia="Times New Roman" w:hAnsi="Times New Roman"/>
          <w:b/>
          <w:bCs/>
          <w:sz w:val="24"/>
          <w:szCs w:val="24"/>
          <w:lang w:eastAsia="ru-RU"/>
        </w:rPr>
        <w:t xml:space="preserve"> квалификационной категории</w:t>
      </w: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4D4BC2">
      <w:pPr>
        <w:spacing w:after="0" w:line="240" w:lineRule="auto"/>
        <w:jc w:val="center"/>
        <w:rPr>
          <w:rFonts w:ascii="Times New Roman" w:eastAsia="Times New Roman" w:hAnsi="Times New Roman"/>
          <w:b/>
          <w:bCs/>
          <w:sz w:val="24"/>
          <w:szCs w:val="24"/>
          <w:lang w:eastAsia="ru-RU"/>
        </w:rPr>
      </w:pPr>
    </w:p>
    <w:p w:rsidR="004D4BC2" w:rsidRPr="00C454B2" w:rsidRDefault="004D4BC2" w:rsidP="0081165B">
      <w:pPr>
        <w:spacing w:after="0" w:line="240" w:lineRule="auto"/>
        <w:rPr>
          <w:rFonts w:ascii="Times New Roman" w:eastAsia="Times New Roman" w:hAnsi="Times New Roman"/>
          <w:b/>
          <w:bCs/>
          <w:sz w:val="24"/>
          <w:szCs w:val="24"/>
          <w:lang w:eastAsia="ru-RU"/>
        </w:rPr>
      </w:pPr>
    </w:p>
    <w:p w:rsidR="004D4BC2" w:rsidRPr="00C454B2" w:rsidRDefault="004D4BC2" w:rsidP="00A53071">
      <w:pPr>
        <w:spacing w:after="0" w:line="240" w:lineRule="auto"/>
        <w:rPr>
          <w:rFonts w:ascii="Times New Roman" w:eastAsia="Times New Roman" w:hAnsi="Times New Roman"/>
          <w:b/>
          <w:bCs/>
          <w:sz w:val="24"/>
          <w:szCs w:val="24"/>
          <w:lang w:eastAsia="ru-RU"/>
        </w:rPr>
      </w:pPr>
    </w:p>
    <w:p w:rsidR="004D4BC2" w:rsidRPr="00C454B2" w:rsidRDefault="00A31967" w:rsidP="004D4BC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 </w:t>
      </w:r>
      <w:r w:rsidR="00490F50">
        <w:rPr>
          <w:rFonts w:ascii="Times New Roman" w:eastAsia="Times New Roman" w:hAnsi="Times New Roman"/>
          <w:b/>
          <w:bCs/>
          <w:sz w:val="24"/>
          <w:szCs w:val="24"/>
          <w:lang w:eastAsia="ru-RU"/>
        </w:rPr>
        <w:t>Казанское, 2015</w:t>
      </w:r>
      <w:bookmarkStart w:id="0" w:name="_GoBack"/>
      <w:bookmarkEnd w:id="0"/>
      <w:r w:rsidR="004D4BC2" w:rsidRPr="00C454B2">
        <w:rPr>
          <w:rFonts w:ascii="Times New Roman" w:eastAsia="Times New Roman" w:hAnsi="Times New Roman"/>
          <w:b/>
          <w:bCs/>
          <w:sz w:val="24"/>
          <w:szCs w:val="24"/>
          <w:lang w:eastAsia="ru-RU"/>
        </w:rPr>
        <w:t>год</w:t>
      </w:r>
    </w:p>
    <w:p w:rsidR="004D4BC2" w:rsidRPr="00C454B2" w:rsidRDefault="004D4BC2" w:rsidP="00A53071">
      <w:pPr>
        <w:autoSpaceDE w:val="0"/>
        <w:autoSpaceDN w:val="0"/>
        <w:adjustRightInd w:val="0"/>
        <w:spacing w:after="0" w:line="360" w:lineRule="auto"/>
        <w:jc w:val="center"/>
        <w:rPr>
          <w:rFonts w:ascii="Times New Roman" w:hAnsi="Times New Roman"/>
          <w:b/>
          <w:sz w:val="24"/>
          <w:szCs w:val="24"/>
          <w:lang w:eastAsia="ru-RU"/>
        </w:rPr>
      </w:pPr>
      <w:r w:rsidRPr="00C454B2">
        <w:rPr>
          <w:rFonts w:ascii="Times New Roman" w:hAnsi="Times New Roman"/>
          <w:b/>
          <w:sz w:val="24"/>
          <w:szCs w:val="24"/>
          <w:lang w:eastAsia="ru-RU"/>
        </w:rPr>
        <w:lastRenderedPageBreak/>
        <w:t>ПОЯСНИТЕЛЬНАЯ ЗАПИСКА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   Предлагаемая рабочая программа реализуется в учебнике А. В. </w:t>
      </w:r>
      <w:proofErr w:type="spellStart"/>
      <w:r w:rsidRPr="00C454B2">
        <w:rPr>
          <w:rFonts w:ascii="Times New Roman" w:hAnsi="Times New Roman"/>
          <w:sz w:val="24"/>
          <w:szCs w:val="24"/>
          <w:lang w:eastAsia="ru-RU"/>
        </w:rPr>
        <w:t>Перышкина</w:t>
      </w:r>
      <w:proofErr w:type="spellEnd"/>
      <w:r w:rsidRPr="00C454B2">
        <w:rPr>
          <w:rFonts w:ascii="Times New Roman" w:hAnsi="Times New Roman"/>
          <w:sz w:val="24"/>
          <w:szCs w:val="24"/>
          <w:lang w:eastAsia="ru-RU"/>
        </w:rPr>
        <w:t xml:space="preserve">, Е.М. </w:t>
      </w:r>
      <w:proofErr w:type="spellStart"/>
      <w:r w:rsidRPr="00C454B2">
        <w:rPr>
          <w:rFonts w:ascii="Times New Roman" w:hAnsi="Times New Roman"/>
          <w:sz w:val="24"/>
          <w:szCs w:val="24"/>
          <w:lang w:eastAsia="ru-RU"/>
        </w:rPr>
        <w:t>Гутник</w:t>
      </w:r>
      <w:proofErr w:type="spellEnd"/>
      <w:r w:rsidRPr="00C454B2">
        <w:rPr>
          <w:rFonts w:ascii="Times New Roman" w:hAnsi="Times New Roman"/>
          <w:sz w:val="24"/>
          <w:szCs w:val="24"/>
          <w:lang w:eastAsia="ru-RU"/>
        </w:rPr>
        <w:t xml:space="preserve"> «Ф</w:t>
      </w:r>
      <w:r w:rsidR="00C37E86">
        <w:rPr>
          <w:rFonts w:ascii="Times New Roman" w:hAnsi="Times New Roman"/>
          <w:sz w:val="24"/>
          <w:szCs w:val="24"/>
          <w:lang w:eastAsia="ru-RU"/>
        </w:rPr>
        <w:t>изика» для 9 класса системы  «Вертикаль</w:t>
      </w:r>
      <w:r w:rsidRPr="00C454B2">
        <w:rPr>
          <w:rFonts w:ascii="Times New Roman" w:hAnsi="Times New Roman"/>
          <w:sz w:val="24"/>
          <w:szCs w:val="24"/>
          <w:lang w:eastAsia="ru-RU"/>
        </w:rPr>
        <w:t>».</w:t>
      </w:r>
      <w:r w:rsidR="00C37E86">
        <w:rPr>
          <w:rFonts w:ascii="SchoolBookSanPin" w:hAnsi="SchoolBookSanPin" w:cs="SchoolBookSanPin"/>
          <w:sz w:val="21"/>
          <w:szCs w:val="21"/>
          <w:lang w:eastAsia="ru-RU"/>
        </w:rPr>
        <w:t>Программа составлена на основе Фундаментального ядра содержания основного общего образования</w:t>
      </w:r>
      <w:r w:rsidR="00C37E86">
        <w:rPr>
          <w:rFonts w:ascii="Times New Roman" w:hAnsi="Times New Roman"/>
          <w:sz w:val="24"/>
          <w:szCs w:val="24"/>
        </w:rPr>
        <w:t>, примерной программы</w:t>
      </w:r>
      <w:r w:rsidR="00C37E86" w:rsidRPr="00C86521">
        <w:rPr>
          <w:rFonts w:ascii="Times New Roman" w:hAnsi="Times New Roman"/>
          <w:sz w:val="24"/>
          <w:szCs w:val="24"/>
        </w:rPr>
        <w:t xml:space="preserve"> основного</w:t>
      </w:r>
      <w:r w:rsidR="00C37E86">
        <w:rPr>
          <w:rFonts w:ascii="Times New Roman" w:hAnsi="Times New Roman"/>
          <w:sz w:val="24"/>
          <w:szCs w:val="24"/>
        </w:rPr>
        <w:t xml:space="preserve"> общего образования. М.</w:t>
      </w:r>
      <w:r w:rsidR="00C37E86" w:rsidRPr="00C86521">
        <w:rPr>
          <w:rFonts w:ascii="Times New Roman" w:hAnsi="Times New Roman"/>
          <w:sz w:val="24"/>
          <w:szCs w:val="24"/>
        </w:rPr>
        <w:t>: Просвещение. 2010г</w:t>
      </w:r>
      <w:r w:rsidR="00C37E86" w:rsidRPr="00C86521">
        <w:rPr>
          <w:rFonts w:ascii="Times New Roman" w:hAnsi="Times New Roman"/>
          <w:iCs/>
          <w:sz w:val="24"/>
          <w:szCs w:val="24"/>
        </w:rPr>
        <w:t>Серия «Стандарты второго поколения», научный руководитель Кондаков А.М.</w:t>
      </w:r>
      <w:r w:rsidR="00C37E86">
        <w:rPr>
          <w:rFonts w:ascii="Times New Roman" w:hAnsi="Times New Roman"/>
          <w:sz w:val="24"/>
          <w:szCs w:val="24"/>
        </w:rPr>
        <w:t xml:space="preserve">, </w:t>
      </w:r>
      <w:r w:rsidR="00C37E86">
        <w:rPr>
          <w:rFonts w:ascii="Times New Roman" w:eastAsia="Times New Roman" w:hAnsi="Times New Roman"/>
          <w:sz w:val="24"/>
          <w:szCs w:val="24"/>
          <w:lang w:eastAsia="ru-RU"/>
        </w:rPr>
        <w:t xml:space="preserve">программы основного общего образования. Физика 7 - 9 классы </w:t>
      </w:r>
      <w:r w:rsidR="00C37E86" w:rsidRPr="00DE3DDE">
        <w:rPr>
          <w:rFonts w:ascii="Times New Roman" w:eastAsia="Times New Roman" w:hAnsi="Times New Roman"/>
          <w:sz w:val="24"/>
          <w:szCs w:val="24"/>
          <w:lang w:eastAsia="ru-RU"/>
        </w:rPr>
        <w:t xml:space="preserve">Авторы: А. В. </w:t>
      </w:r>
      <w:proofErr w:type="spellStart"/>
      <w:r w:rsidR="00C37E86" w:rsidRPr="00DE3DDE">
        <w:rPr>
          <w:rFonts w:ascii="Times New Roman" w:eastAsia="Times New Roman" w:hAnsi="Times New Roman"/>
          <w:sz w:val="24"/>
          <w:szCs w:val="24"/>
          <w:lang w:eastAsia="ru-RU"/>
        </w:rPr>
        <w:t>Перышкин</w:t>
      </w:r>
      <w:proofErr w:type="spellEnd"/>
      <w:r w:rsidR="00C37E86" w:rsidRPr="00DE3DDE">
        <w:rPr>
          <w:rFonts w:ascii="Times New Roman" w:eastAsia="Times New Roman" w:hAnsi="Times New Roman"/>
          <w:sz w:val="24"/>
          <w:szCs w:val="24"/>
          <w:lang w:eastAsia="ru-RU"/>
        </w:rPr>
        <w:t>, Н</w:t>
      </w:r>
      <w:r w:rsidR="00C37E86">
        <w:rPr>
          <w:rFonts w:ascii="Times New Roman" w:eastAsia="Times New Roman" w:hAnsi="Times New Roman"/>
          <w:sz w:val="24"/>
          <w:szCs w:val="24"/>
          <w:lang w:eastAsia="ru-RU"/>
        </w:rPr>
        <w:t xml:space="preserve">. В. </w:t>
      </w:r>
      <w:proofErr w:type="spellStart"/>
      <w:r w:rsidR="00C37E86">
        <w:rPr>
          <w:rFonts w:ascii="Times New Roman" w:eastAsia="Times New Roman" w:hAnsi="Times New Roman"/>
          <w:sz w:val="24"/>
          <w:szCs w:val="24"/>
          <w:lang w:eastAsia="ru-RU"/>
        </w:rPr>
        <w:t>Филонович</w:t>
      </w:r>
      <w:proofErr w:type="spellEnd"/>
      <w:r w:rsidR="00C37E86">
        <w:rPr>
          <w:rFonts w:ascii="Times New Roman" w:eastAsia="Times New Roman" w:hAnsi="Times New Roman"/>
          <w:sz w:val="24"/>
          <w:szCs w:val="24"/>
          <w:lang w:eastAsia="ru-RU"/>
        </w:rPr>
        <w:t xml:space="preserve">, Е. М. </w:t>
      </w:r>
      <w:proofErr w:type="spellStart"/>
      <w:r w:rsidR="00C37E86">
        <w:rPr>
          <w:rFonts w:ascii="Times New Roman" w:eastAsia="Times New Roman" w:hAnsi="Times New Roman"/>
          <w:sz w:val="24"/>
          <w:szCs w:val="24"/>
          <w:lang w:eastAsia="ru-RU"/>
        </w:rPr>
        <w:t>Гутник</w:t>
      </w:r>
      <w:r w:rsidRPr="00C454B2">
        <w:rPr>
          <w:rFonts w:ascii="Times New Roman" w:hAnsi="Times New Roman"/>
          <w:sz w:val="24"/>
          <w:szCs w:val="24"/>
          <w:lang w:eastAsia="ru-RU"/>
        </w:rPr>
        <w:t>и</w:t>
      </w:r>
      <w:proofErr w:type="spellEnd"/>
      <w:r w:rsidRPr="00C454B2">
        <w:rPr>
          <w:rFonts w:ascii="Times New Roman" w:hAnsi="Times New Roman"/>
          <w:sz w:val="24"/>
          <w:szCs w:val="24"/>
          <w:lang w:eastAsia="ru-RU"/>
        </w:rPr>
        <w:t xml:space="preserve"> Требований к результатам обучения, представленных в Стандарте основного общего образования.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Программа включает пояснительную записку, в которой прописаны требования к личностным и </w:t>
      </w:r>
      <w:proofErr w:type="spellStart"/>
      <w:r w:rsidRPr="00C454B2">
        <w:rPr>
          <w:rFonts w:ascii="Times New Roman" w:hAnsi="Times New Roman"/>
          <w:sz w:val="24"/>
          <w:szCs w:val="24"/>
          <w:lang w:eastAsia="ru-RU"/>
        </w:rPr>
        <w:t>метапредметным</w:t>
      </w:r>
      <w:proofErr w:type="spellEnd"/>
      <w:r w:rsidRPr="00C454B2">
        <w:rPr>
          <w:rFonts w:ascii="Times New Roman" w:hAnsi="Times New Roman"/>
          <w:sz w:val="24"/>
          <w:szCs w:val="24"/>
          <w:lang w:eastAsia="ru-RU"/>
        </w:rPr>
        <w:t xml:space="preserve"> результатам обучения; содержание курса с перечнем разделов с указанием числа часов, отводимых на их изучение, и требованиями к предметным результатам обучения; тематическое планирование с определением основных видов учебной деятельности школьников; рекомендации по оснащению</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Общая характеристика учебного предмета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Физика вооружает школьников научным методом познания, позволяющим получать объективные знания об окружающем мире.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Цели </w:t>
      </w:r>
      <w:r w:rsidRPr="00C454B2">
        <w:rPr>
          <w:rFonts w:ascii="Times New Roman" w:hAnsi="Times New Roman"/>
          <w:sz w:val="24"/>
          <w:szCs w:val="24"/>
          <w:lang w:eastAsia="ru-RU"/>
        </w:rPr>
        <w:t>изучения физики в основной школе следующие: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усвоение учащимися смысла основных понятий и законов физики, взаимосвязи между ними;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формирование системы научных знаний о природе, ее фундаментальных законах для построения представления о физической картине мира;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_ систематизация знаний о многообразии объектов и явлений природы, о закономерностях процессов и о законах </w:t>
      </w:r>
      <w:proofErr w:type="gramStart"/>
      <w:r w:rsidRPr="00C454B2">
        <w:rPr>
          <w:rFonts w:ascii="Times New Roman" w:hAnsi="Times New Roman"/>
          <w:sz w:val="24"/>
          <w:szCs w:val="24"/>
          <w:lang w:eastAsia="ru-RU"/>
        </w:rPr>
        <w:t>физики для осознания возможности разумного использования достижений науки</w:t>
      </w:r>
      <w:proofErr w:type="gramEnd"/>
      <w:r w:rsidRPr="00C454B2">
        <w:rPr>
          <w:rFonts w:ascii="Times New Roman" w:hAnsi="Times New Roman"/>
          <w:sz w:val="24"/>
          <w:szCs w:val="24"/>
          <w:lang w:eastAsia="ru-RU"/>
        </w:rPr>
        <w:t xml:space="preserve"> в дальнейшем развитии цивилизации;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_ формирование убежденности в познаваемости окружающего мира и достоверности научных методов его изучения;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организация экологического мышления и ценностного отношения к природе;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 xml:space="preserve">Достижение целей обеспечивается решением следующих </w:t>
      </w:r>
      <w:r w:rsidRPr="00C454B2">
        <w:rPr>
          <w:rFonts w:ascii="Times New Roman" w:hAnsi="Times New Roman"/>
          <w:b/>
          <w:bCs/>
          <w:sz w:val="24"/>
          <w:szCs w:val="24"/>
          <w:lang w:eastAsia="ru-RU"/>
        </w:rPr>
        <w:t>задач</w:t>
      </w:r>
      <w:r w:rsidRPr="00C454B2">
        <w:rPr>
          <w:rFonts w:ascii="Times New Roman" w:hAnsi="Times New Roman"/>
          <w:b/>
          <w:sz w:val="24"/>
          <w:szCs w:val="24"/>
          <w:lang w:eastAsia="ru-RU"/>
        </w:rPr>
        <w:t>:</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знакомство учащихся с методом научного познания и методами исследования объектов и явлений природы;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_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Место предмета в учебном плане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В основной школе физика изучается с 7 по 9 класс.</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  В 9 классе по учебному плану на изучение физики отводится 68 учебных часов из расчета 2 учебных часа в неделю.</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  Содержание курса физики основной школы, являясь базовым звеном в системе непрерывного </w:t>
      </w:r>
      <w:proofErr w:type="gramStart"/>
      <w:r w:rsidRPr="00C454B2">
        <w:rPr>
          <w:rFonts w:ascii="Times New Roman" w:hAnsi="Times New Roman"/>
          <w:sz w:val="24"/>
          <w:szCs w:val="24"/>
          <w:lang w:eastAsia="ru-RU"/>
        </w:rPr>
        <w:t>естественно-научного</w:t>
      </w:r>
      <w:proofErr w:type="gramEnd"/>
      <w:r w:rsidRPr="00C454B2">
        <w:rPr>
          <w:rFonts w:ascii="Times New Roman" w:hAnsi="Times New Roman"/>
          <w:sz w:val="24"/>
          <w:szCs w:val="24"/>
          <w:lang w:eastAsia="ru-RU"/>
        </w:rPr>
        <w:t xml:space="preserve"> образования, служит основой для последующей уровневой и профильной дифференциации. </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Результаты освоения курса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Личностными результатами </w:t>
      </w:r>
      <w:r w:rsidRPr="00C454B2">
        <w:rPr>
          <w:rFonts w:ascii="Times New Roman" w:hAnsi="Times New Roman"/>
          <w:sz w:val="24"/>
          <w:szCs w:val="24"/>
          <w:lang w:eastAsia="ru-RU"/>
        </w:rPr>
        <w:t>обучения физике в основной школе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_ </w:t>
      </w:r>
      <w:proofErr w:type="spellStart"/>
      <w:r w:rsidRPr="00C454B2">
        <w:rPr>
          <w:rFonts w:ascii="Times New Roman" w:hAnsi="Times New Roman"/>
          <w:sz w:val="24"/>
          <w:szCs w:val="24"/>
          <w:lang w:eastAsia="ru-RU"/>
        </w:rPr>
        <w:t>сформированность</w:t>
      </w:r>
      <w:proofErr w:type="spellEnd"/>
      <w:r w:rsidRPr="00C454B2">
        <w:rPr>
          <w:rFonts w:ascii="Times New Roman" w:hAnsi="Times New Roman"/>
          <w:sz w:val="24"/>
          <w:szCs w:val="24"/>
          <w:lang w:eastAsia="ru-RU"/>
        </w:rPr>
        <w:t xml:space="preserve"> познавательных интересов на основе развития интеллектуальных и творческих способностей учащихся;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убежденность в возможности познания природы, в необходимости разумного использования достижений науки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_ самостоятельность в приобретении новых знаний и практических умений;</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готовность к выбору жизненного пути в соответствии с собственными интересами и возможностями;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мотивация образовательной деятельности школьников на основе личностно-ориентированного подхода;</w:t>
      </w:r>
    </w:p>
    <w:p w:rsidR="004D4BC2" w:rsidRPr="00C454B2" w:rsidRDefault="004D4BC2" w:rsidP="00A53071">
      <w:pPr>
        <w:autoSpaceDE w:val="0"/>
        <w:autoSpaceDN w:val="0"/>
        <w:adjustRightInd w:val="0"/>
        <w:spacing w:after="0" w:line="360" w:lineRule="auto"/>
        <w:rPr>
          <w:rFonts w:ascii="Times New Roman" w:hAnsi="Times New Roman"/>
          <w:sz w:val="24"/>
          <w:szCs w:val="24"/>
        </w:rPr>
      </w:pPr>
      <w:r w:rsidRPr="00C454B2">
        <w:rPr>
          <w:rFonts w:ascii="Times New Roman" w:hAnsi="Times New Roman"/>
          <w:sz w:val="24"/>
          <w:szCs w:val="24"/>
          <w:lang w:eastAsia="ru-RU"/>
        </w:rPr>
        <w:t>_ формирование ценностных отношений друг к другу, учителю, авторам открытий и изобретений, результатам обу</w:t>
      </w:r>
      <w:r w:rsidRPr="00C454B2">
        <w:rPr>
          <w:rFonts w:ascii="Times New Roman" w:hAnsi="Times New Roman"/>
          <w:sz w:val="24"/>
          <w:szCs w:val="24"/>
        </w:rPr>
        <w:t>чения.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proofErr w:type="spellStart"/>
      <w:r w:rsidRPr="00C454B2">
        <w:rPr>
          <w:rFonts w:ascii="Times New Roman" w:hAnsi="Times New Roman"/>
          <w:b/>
          <w:bCs/>
          <w:sz w:val="24"/>
          <w:szCs w:val="24"/>
          <w:lang w:eastAsia="ru-RU"/>
        </w:rPr>
        <w:t>Метапредметными</w:t>
      </w:r>
      <w:proofErr w:type="spellEnd"/>
      <w:r w:rsidRPr="00C454B2">
        <w:rPr>
          <w:rFonts w:ascii="Times New Roman" w:hAnsi="Times New Roman"/>
          <w:b/>
          <w:bCs/>
          <w:sz w:val="24"/>
          <w:szCs w:val="24"/>
          <w:lang w:eastAsia="ru-RU"/>
        </w:rPr>
        <w:t xml:space="preserve"> результатами </w:t>
      </w:r>
      <w:r w:rsidRPr="00C454B2">
        <w:rPr>
          <w:rFonts w:ascii="Times New Roman" w:hAnsi="Times New Roman"/>
          <w:sz w:val="24"/>
          <w:szCs w:val="24"/>
          <w:lang w:eastAsia="ru-RU"/>
        </w:rPr>
        <w:t>обучения физике в основной школе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proofErr w:type="gramStart"/>
      <w:r w:rsidRPr="00C454B2">
        <w:rPr>
          <w:rFonts w:ascii="Times New Roman" w:hAnsi="Times New Roman"/>
          <w:sz w:val="24"/>
          <w:szCs w:val="24"/>
          <w:lang w:eastAsia="ru-RU"/>
        </w:rPr>
        <w:t>_ овладение навыками самостоятельного приобретении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roofErr w:type="gramEnd"/>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освоение приемов действий в нестандартных ситуациях, овладение эвристическими методами решения проблем;</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_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rPr>
        <w:t>Предметными результатами обучения физике в основной школе являются:</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lastRenderedPageBreak/>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5) осознание необходимости применения достижений физики и технологий для рационального природопользования; </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4D4BC2" w:rsidRPr="00C454B2" w:rsidRDefault="004D4BC2" w:rsidP="00A53071">
      <w:pPr>
        <w:spacing w:after="0" w:line="360" w:lineRule="auto"/>
        <w:jc w:val="both"/>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Предметные результаты </w:t>
      </w:r>
      <w:r w:rsidRPr="00C454B2">
        <w:rPr>
          <w:rFonts w:ascii="Times New Roman" w:hAnsi="Times New Roman"/>
          <w:sz w:val="24"/>
          <w:szCs w:val="24"/>
          <w:lang w:eastAsia="ru-RU"/>
        </w:rPr>
        <w:t>обучения физике в основной школе представлены в содержании курса по темам.</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СОДЕРЖАНИЕ КУРСА</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9 класс (68 ч, 2 ч в неделю)</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Законы взаимодействия и движения тел (23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w:t>
      </w:r>
      <w:r w:rsidRPr="00C454B2">
        <w:rPr>
          <w:rFonts w:ascii="Times New Roman" w:hAnsi="Times New Roman"/>
          <w:sz w:val="24"/>
          <w:szCs w:val="24"/>
          <w:lang w:eastAsia="ru-RU"/>
        </w:rPr>
        <w:lastRenderedPageBreak/>
        <w:t>Ньютона. Свободное падение. Невесомость. Закон всемирного тяготения. [Искусственные спутники Земли.]1 Импульс. Закон сохранения импульса. Реактивное движение.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ФРОНТАЛЬНЫЕ ЛАБОРАТОРНЫЕ РАБОТЫ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 Исследование равноускоренного движения без начальной скорости.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 Измерение ускорения свободного падения.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данной теме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—понимание и способность описывать и объяснять физические явления</w:t>
      </w:r>
      <w:r w:rsidRPr="00C454B2">
        <w:rPr>
          <w:rFonts w:ascii="Times New Roman" w:hAnsi="Times New Roman"/>
          <w:b/>
          <w:bCs/>
          <w:sz w:val="24"/>
          <w:szCs w:val="24"/>
          <w:lang w:eastAsia="ru-RU"/>
        </w:rPr>
        <w:t xml:space="preserve">: </w:t>
      </w:r>
      <w:r w:rsidRPr="00C454B2">
        <w:rPr>
          <w:rFonts w:ascii="Times New Roman" w:hAnsi="Times New Roman"/>
          <w:sz w:val="24"/>
          <w:szCs w:val="24"/>
          <w:lang w:eastAsia="ru-RU"/>
        </w:rPr>
        <w:t>поступательное движение, смена дня и ночи на Земле, свободное падение тел, невесомость, движение по окружности с постоянной по модулю скоростью;</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(В квадратные скобки заключен материал, не являющийся обязательным для изучения.)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использовать полученные знания в повседневной жизни (быт, экология, охрана окружающей среды).</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Механические колебания и волны. Звук (12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w:t>
      </w:r>
      <w:r w:rsidRPr="00C454B2">
        <w:rPr>
          <w:rFonts w:ascii="Times New Roman" w:hAnsi="Times New Roman"/>
          <w:sz w:val="24"/>
          <w:szCs w:val="24"/>
          <w:lang w:eastAsia="ru-RU"/>
        </w:rPr>
        <w:lastRenderedPageBreak/>
        <w:t>распространения и периодом (частотой). Звуковые волны. Скорость звука. Высота, тембр и громкость звука. Эхо. Звуковой резонанс. [Интерференция звука].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ФРОНТАЛЬНАЯ ЛАБОРАТОРНАЯ РАБОТА</w:t>
      </w:r>
    </w:p>
    <w:p w:rsidR="004D4BC2" w:rsidRPr="00C454B2" w:rsidRDefault="004D4BC2" w:rsidP="00A53071">
      <w:pPr>
        <w:numPr>
          <w:ilvl w:val="0"/>
          <w:numId w:val="2"/>
        </w:num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Исследование зависимости периода и частоты свободных колебаний маятника от длины его нити.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данной теме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 </w:t>
      </w:r>
      <w:proofErr w:type="gramStart"/>
      <w:r w:rsidRPr="00C454B2">
        <w:rPr>
          <w:rFonts w:ascii="Times New Roman" w:hAnsi="Times New Roman"/>
          <w:sz w:val="24"/>
          <w:szCs w:val="24"/>
          <w:lang w:eastAsia="ru-RU"/>
        </w:rPr>
        <w:t>—з</w:t>
      </w:r>
      <w:proofErr w:type="gramEnd"/>
      <w:r w:rsidRPr="00C454B2">
        <w:rPr>
          <w:rFonts w:ascii="Times New Roman" w:hAnsi="Times New Roman"/>
          <w:sz w:val="24"/>
          <w:szCs w:val="24"/>
          <w:lang w:eastAsia="ru-RU"/>
        </w:rPr>
        <w:t>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скорость звука; физических моделей: [гармонические колебания], математический маятник;</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—владение экспериментальными методами исследования зависимости периода и частоты колебаний маятника от длины его нити.</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Электромагнитное поле (16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ФРОНТАЛЬНЫЕ ЛАБОРАТОРНЫЕ РАБОТЫ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4. Изучение явления электромагнитной индукции.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5. Наблюдение сплошного и линейчатых спектров испускания.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данной теме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proofErr w:type="gramStart"/>
      <w:r w:rsidRPr="00C454B2">
        <w:rPr>
          <w:rFonts w:ascii="Times New Roman" w:hAnsi="Times New Roman"/>
          <w:sz w:val="24"/>
          <w:szCs w:val="24"/>
          <w:lang w:eastAsia="ru-RU"/>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—знание формулировок, понимание смысла и умение применять закон преломления света и правило Ленца, квантовых постулатов Бора;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—[понимание сути метода спектрального анализа и его возможностей].</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Строение атома и атомного ядра (11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Радиоактивность как свидетельство сложного строения атомов. Альф</w:t>
      </w:r>
      <w:proofErr w:type="gramStart"/>
      <w:r w:rsidRPr="00C454B2">
        <w:rPr>
          <w:rFonts w:ascii="Times New Roman" w:hAnsi="Times New Roman"/>
          <w:sz w:val="24"/>
          <w:szCs w:val="24"/>
          <w:lang w:eastAsia="ru-RU"/>
        </w:rPr>
        <w:t>а-</w:t>
      </w:r>
      <w:proofErr w:type="gramEnd"/>
      <w:r w:rsidRPr="00C454B2">
        <w:rPr>
          <w:rFonts w:ascii="Times New Roman" w:hAnsi="Times New Roman"/>
          <w:sz w:val="24"/>
          <w:szCs w:val="24"/>
          <w:lang w:eastAsia="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C454B2">
        <w:rPr>
          <w:rFonts w:ascii="Times New Roman" w:hAnsi="Times New Roman"/>
          <w:sz w:val="24"/>
          <w:szCs w:val="24"/>
          <w:lang w:eastAsia="ru-RU"/>
        </w:rPr>
        <w:t>а-</w:t>
      </w:r>
      <w:proofErr w:type="gramEnd"/>
      <w:r w:rsidRPr="00C454B2">
        <w:rPr>
          <w:rFonts w:ascii="Times New Roman" w:hAnsi="Times New Roman"/>
          <w:sz w:val="24"/>
          <w:szCs w:val="24"/>
          <w:lang w:eastAsia="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ФРОНТАЛЬНЫЕ ЛАБОРАТОРНЫЕ РАБОТЫ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6. Измерение естественного радиационного фона дозиметром.</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7. Изучение деления ядра атома урана по фотографии треков.</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8. Оценка периода полураспада находящихся в воздухе продуктов распада газа радона.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9. Изучение треков заряженных частиц по готовым фотографиям.</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данной теме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—понимание и способность описывать и объяснять физические явления: радиоактивность, ионизирующие излучения;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—знание и способность давать определения/описания физических понятий: радиоактивность, альф</w:t>
      </w:r>
      <w:proofErr w:type="gramStart"/>
      <w:r w:rsidRPr="00C454B2">
        <w:rPr>
          <w:rFonts w:ascii="Times New Roman" w:hAnsi="Times New Roman"/>
          <w:sz w:val="24"/>
          <w:szCs w:val="24"/>
          <w:lang w:eastAsia="ru-RU"/>
        </w:rPr>
        <w:t>а-</w:t>
      </w:r>
      <w:proofErr w:type="gramEnd"/>
      <w:r w:rsidRPr="00C454B2">
        <w:rPr>
          <w:rFonts w:ascii="Times New Roman" w:hAnsi="Times New Roman"/>
          <w:sz w:val="24"/>
          <w:szCs w:val="24"/>
          <w:lang w:eastAsia="ru-RU"/>
        </w:rPr>
        <w:t>, бета- и гамма-частицы; физических моделей: модели строения атомов, предложенные Д. Томсоном и Э. Резерфордом; протонно-</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измерять: мощность дозы радиоактивного излучения бытовым дозиметром;</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—владение экспериментальными методами исследования в процессе </w:t>
      </w:r>
      <w:proofErr w:type="gramStart"/>
      <w:r w:rsidRPr="00C454B2">
        <w:rPr>
          <w:rFonts w:ascii="Times New Roman" w:hAnsi="Times New Roman"/>
          <w:sz w:val="24"/>
          <w:szCs w:val="24"/>
          <w:lang w:eastAsia="ru-RU"/>
        </w:rPr>
        <w:t>изучения зависимости мощности излучения продуктов распада радона</w:t>
      </w:r>
      <w:proofErr w:type="gramEnd"/>
      <w:r w:rsidRPr="00C454B2">
        <w:rPr>
          <w:rFonts w:ascii="Times New Roman" w:hAnsi="Times New Roman"/>
          <w:sz w:val="24"/>
          <w:szCs w:val="24"/>
          <w:lang w:eastAsia="ru-RU"/>
        </w:rPr>
        <w:t xml:space="preserve"> от времени;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—понимание сути экспериментальных методов исследования частиц;</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использовать полученные знания в повседневной жизни (быт, экология, охрана окружающей среды, техника безопасности и др.).</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Строение и эволюция Вселенной (5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данной теме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—представление о составе, строении, происхождении и возрасте Солнечной системы;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—умение применять физические законы для объяснения движения планет Солнечной системы;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4D4BC2" w:rsidRPr="00C454B2" w:rsidRDefault="004D4BC2" w:rsidP="00A53071">
      <w:pPr>
        <w:autoSpaceDE w:val="0"/>
        <w:autoSpaceDN w:val="0"/>
        <w:adjustRightInd w:val="0"/>
        <w:spacing w:after="0" w:line="360" w:lineRule="auto"/>
        <w:rPr>
          <w:rFonts w:ascii="Times New Roman" w:hAnsi="Times New Roman"/>
          <w:b/>
          <w:i/>
          <w:sz w:val="24"/>
          <w:szCs w:val="24"/>
          <w:lang w:eastAsia="ru-RU"/>
        </w:rPr>
      </w:pPr>
      <w:r w:rsidRPr="00C454B2">
        <w:rPr>
          <w:rFonts w:ascii="Times New Roman" w:hAnsi="Times New Roman"/>
          <w:b/>
          <w:i/>
          <w:sz w:val="24"/>
          <w:szCs w:val="24"/>
          <w:lang w:eastAsia="ru-RU"/>
        </w:rPr>
        <w:t>Резервное время (1 ч)</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Общими предметными результатами </w:t>
      </w:r>
      <w:proofErr w:type="gramStart"/>
      <w:r w:rsidRPr="00C454B2">
        <w:rPr>
          <w:rFonts w:ascii="Times New Roman" w:hAnsi="Times New Roman"/>
          <w:sz w:val="24"/>
          <w:szCs w:val="24"/>
          <w:lang w:eastAsia="ru-RU"/>
        </w:rPr>
        <w:t>обучения по</w:t>
      </w:r>
      <w:proofErr w:type="gramEnd"/>
      <w:r w:rsidRPr="00C454B2">
        <w:rPr>
          <w:rFonts w:ascii="Times New Roman" w:hAnsi="Times New Roman"/>
          <w:sz w:val="24"/>
          <w:szCs w:val="24"/>
          <w:lang w:eastAsia="ru-RU"/>
        </w:rPr>
        <w:t xml:space="preserve"> данному курсу являются: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4D4BC2" w:rsidRPr="00C454B2" w:rsidRDefault="004D4BC2" w:rsidP="00A53071">
      <w:pPr>
        <w:autoSpaceDE w:val="0"/>
        <w:autoSpaceDN w:val="0"/>
        <w:adjustRightInd w:val="0"/>
        <w:spacing w:after="0" w:line="360" w:lineRule="auto"/>
        <w:rPr>
          <w:rFonts w:ascii="Times New Roman" w:hAnsi="Times New Roman"/>
          <w:sz w:val="24"/>
          <w:szCs w:val="24"/>
        </w:rPr>
      </w:pPr>
      <w:r w:rsidRPr="00C454B2">
        <w:rPr>
          <w:rFonts w:ascii="Times New Roman" w:hAnsi="Times New Roman"/>
          <w:sz w:val="24"/>
          <w:szCs w:val="24"/>
          <w:lang w:eastAsia="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w:t>
      </w:r>
      <w:r w:rsidRPr="00C454B2">
        <w:rPr>
          <w:rFonts w:ascii="Times New Roman" w:hAnsi="Times New Roman"/>
          <w:sz w:val="24"/>
          <w:szCs w:val="24"/>
        </w:rPr>
        <w:t>нутых гипотез.</w:t>
      </w:r>
    </w:p>
    <w:p w:rsidR="004D4BC2" w:rsidRPr="00C454B2" w:rsidRDefault="004D4BC2" w:rsidP="00A53071">
      <w:pPr>
        <w:autoSpaceDE w:val="0"/>
        <w:autoSpaceDN w:val="0"/>
        <w:adjustRightInd w:val="0"/>
        <w:spacing w:after="0" w:line="360" w:lineRule="auto"/>
        <w:jc w:val="center"/>
        <w:rPr>
          <w:rFonts w:ascii="Times New Roman" w:hAnsi="Times New Roman"/>
          <w:b/>
          <w:sz w:val="24"/>
          <w:szCs w:val="24"/>
        </w:rPr>
      </w:pPr>
      <w:r w:rsidRPr="00C454B2">
        <w:rPr>
          <w:rFonts w:ascii="Times New Roman" w:hAnsi="Times New Roman"/>
          <w:b/>
          <w:sz w:val="24"/>
          <w:szCs w:val="24"/>
        </w:rPr>
        <w:t>Планируемые результаты изучения</w:t>
      </w:r>
      <w:bookmarkStart w:id="1" w:name="_Toc414553149"/>
      <w:bookmarkStart w:id="2" w:name="_Toc410653963"/>
      <w:r w:rsidRPr="00C454B2">
        <w:rPr>
          <w:rFonts w:ascii="Times New Roman" w:hAnsi="Times New Roman"/>
          <w:b/>
          <w:sz w:val="24"/>
          <w:szCs w:val="24"/>
        </w:rPr>
        <w:t xml:space="preserve"> физики в основной школе</w:t>
      </w:r>
    </w:p>
    <w:bookmarkEnd w:id="1"/>
    <w:bookmarkEnd w:id="2"/>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sz w:val="24"/>
          <w:szCs w:val="24"/>
        </w:rPr>
      </w:pPr>
      <w:r w:rsidRPr="00C454B2">
        <w:rPr>
          <w:rFonts w:ascii="Times New Roman" w:hAnsi="Times New Roman"/>
          <w:sz w:val="24"/>
          <w:szCs w:val="24"/>
          <w:u w:val="single"/>
        </w:rPr>
        <w:t>Примечание</w:t>
      </w:r>
      <w:r w:rsidRPr="00C454B2">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понимать роль эксперимента в получении научной информации;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sz w:val="24"/>
          <w:szCs w:val="24"/>
        </w:rPr>
      </w:pPr>
      <w:r w:rsidRPr="00C454B2">
        <w:rPr>
          <w:rFonts w:ascii="Times New Roman" w:hAnsi="Times New Roman"/>
          <w:sz w:val="24"/>
          <w:szCs w:val="24"/>
          <w:u w:val="single"/>
        </w:rPr>
        <w:t>Примечание</w:t>
      </w:r>
      <w:r w:rsidRPr="00C454B2">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w:t>
      </w:r>
      <w:r w:rsidRPr="00C454B2">
        <w:rPr>
          <w:rFonts w:ascii="Times New Roman" w:hAnsi="Times New Roman"/>
          <w:sz w:val="24"/>
          <w:szCs w:val="24"/>
        </w:rPr>
        <w:lastRenderedPageBreak/>
        <w:t>фиксировать результаты полученной зависимости физических величин в виде таблиц и графиков, делать выводы по результатам исследования;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 xml:space="preserve">создавать собственные письменные и устные сообщения о физических явлениях на основе нескольких источников информации, </w:t>
      </w:r>
      <w:r w:rsidRPr="00C454B2">
        <w:rPr>
          <w:rFonts w:ascii="Times New Roman" w:hAnsi="Times New Roman"/>
          <w:i/>
          <w:sz w:val="24"/>
          <w:szCs w:val="24"/>
        </w:rPr>
        <w:lastRenderedPageBreak/>
        <w:t>сопровождать выступление презентацией, учитывая особенности аудитории сверстников.</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Механические явления</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C454B2">
        <w:rPr>
          <w:rFonts w:ascii="Times New Roman" w:hAnsi="Times New Roman"/>
          <w:sz w:val="24"/>
          <w:szCs w:val="24"/>
        </w:rPr>
        <w:t>, резонанс, волновое движение (звук);</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C454B2">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w:t>
      </w:r>
      <w:r w:rsidRPr="00C454B2">
        <w:rPr>
          <w:rFonts w:ascii="Times New Roman" w:hAnsi="Times New Roman"/>
          <w:sz w:val="24"/>
          <w:szCs w:val="24"/>
        </w:rPr>
        <w:lastRenderedPageBreak/>
        <w:t>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C454B2">
        <w:rPr>
          <w:rFonts w:ascii="Times New Roman" w:hAnsi="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proofErr w:type="gramStart"/>
      <w:r w:rsidRPr="00C454B2">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Тепловые явления</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C454B2">
        <w:rPr>
          <w:rFonts w:ascii="Times New Roman" w:hAnsi="Times New Roman"/>
          <w:sz w:val="24"/>
          <w:szCs w:val="24"/>
        </w:rPr>
        <w:t xml:space="preserve">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w:t>
      </w:r>
      <w:r w:rsidRPr="00C454B2">
        <w:rPr>
          <w:rFonts w:ascii="Times New Roman" w:hAnsi="Times New Roman"/>
          <w:sz w:val="24"/>
          <w:szCs w:val="24"/>
        </w:rPr>
        <w:lastRenderedPageBreak/>
        <w:t>испарении жидкости и выделение ее при конденсации пара, зависимость температуры кипения от давления;</w:t>
      </w:r>
      <w:proofErr w:type="gramEnd"/>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приводить примеры практического использования физических знаний о тепловых явлениях;</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C454B2">
        <w:rPr>
          <w:rFonts w:ascii="Times New Roman" w:hAnsi="Times New Roman"/>
          <w:sz w:val="24"/>
          <w:szCs w:val="24"/>
        </w:rPr>
        <w:t xml:space="preserve"> физической величины.</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 xml:space="preserve">использовать знания </w:t>
      </w:r>
      <w:proofErr w:type="gramStart"/>
      <w:r w:rsidRPr="00C454B2">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C454B2">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физических законов (закон </w:t>
      </w:r>
      <w:r w:rsidRPr="00C454B2">
        <w:rPr>
          <w:rFonts w:ascii="Times New Roman" w:hAnsi="Times New Roman"/>
          <w:i/>
          <w:sz w:val="24"/>
          <w:szCs w:val="24"/>
        </w:rPr>
        <w:lastRenderedPageBreak/>
        <w:t>сохранения энергии в тепловых процессах) и ограниченность использования частных законов;</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Электрические и магнитные явления</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C454B2">
        <w:rPr>
          <w:rFonts w:ascii="Times New Roman" w:hAnsi="Times New Roman"/>
          <w:sz w:val="24"/>
          <w:szCs w:val="24"/>
        </w:rPr>
        <w:t xml:space="preserve"> света.</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C454B2">
        <w:rPr>
          <w:rFonts w:ascii="Times New Roman" w:hAnsi="Times New Roman"/>
          <w:sz w:val="24"/>
          <w:szCs w:val="24"/>
        </w:rPr>
        <w:t>описании</w:t>
      </w:r>
      <w:proofErr w:type="gramEnd"/>
      <w:r w:rsidRPr="00C454B2">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C454B2">
        <w:rPr>
          <w:rFonts w:ascii="Times New Roman" w:hAnsi="Times New Roman"/>
          <w:sz w:val="24"/>
          <w:szCs w:val="24"/>
        </w:rPr>
        <w:t>Джоуля-Ленца</w:t>
      </w:r>
      <w:proofErr w:type="gramEnd"/>
      <w:r w:rsidRPr="00C454B2">
        <w:rPr>
          <w:rFonts w:ascii="Times New Roman" w:hAnsi="Times New Roman"/>
          <w:sz w:val="24"/>
          <w:szCs w:val="24"/>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w:t>
      </w:r>
      <w:r w:rsidRPr="00C454B2">
        <w:rPr>
          <w:rFonts w:ascii="Times New Roman" w:hAnsi="Times New Roman"/>
          <w:sz w:val="24"/>
          <w:szCs w:val="24"/>
        </w:rPr>
        <w:lastRenderedPageBreak/>
        <w:t>математическое выражение.</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приводить примеры практического использования физических знаний </w:t>
      </w:r>
      <w:proofErr w:type="gramStart"/>
      <w:r w:rsidRPr="00C454B2">
        <w:rPr>
          <w:rFonts w:ascii="Times New Roman" w:hAnsi="Times New Roman"/>
          <w:sz w:val="24"/>
          <w:szCs w:val="24"/>
        </w:rPr>
        <w:t>о</w:t>
      </w:r>
      <w:proofErr w:type="gramEnd"/>
      <w:r w:rsidRPr="00C454B2">
        <w:rPr>
          <w:rFonts w:ascii="Times New Roman" w:hAnsi="Times New Roman"/>
          <w:sz w:val="24"/>
          <w:szCs w:val="24"/>
        </w:rPr>
        <w:t xml:space="preserve"> электромагнитных явлениях</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proofErr w:type="gramStart"/>
      <w:r w:rsidRPr="00C454B2">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w:t>
      </w:r>
      <w:proofErr w:type="gramEnd"/>
      <w:r w:rsidRPr="00C454B2">
        <w:rPr>
          <w:rFonts w:ascii="Times New Roman" w:hAnsi="Times New Roman"/>
          <w:sz w:val="24"/>
          <w:szCs w:val="24"/>
        </w:rPr>
        <w:t xml:space="preserve"> </w:t>
      </w:r>
      <w:proofErr w:type="gramStart"/>
      <w:r w:rsidRPr="00C454B2">
        <w:rPr>
          <w:rFonts w:ascii="Times New Roman" w:hAnsi="Times New Roman"/>
          <w:sz w:val="24"/>
          <w:szCs w:val="24"/>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 xml:space="preserve">использовать знания </w:t>
      </w:r>
      <w:proofErr w:type="gramStart"/>
      <w:r w:rsidRPr="00C454B2">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C454B2">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C454B2">
        <w:rPr>
          <w:rFonts w:ascii="Times New Roman" w:hAnsi="Times New Roman"/>
          <w:i/>
          <w:sz w:val="24"/>
          <w:szCs w:val="24"/>
        </w:rPr>
        <w:t>Джоуля-Ленца</w:t>
      </w:r>
      <w:proofErr w:type="gramEnd"/>
      <w:r w:rsidRPr="00C454B2">
        <w:rPr>
          <w:rFonts w:ascii="Times New Roman" w:hAnsi="Times New Roman"/>
          <w:i/>
          <w:sz w:val="24"/>
          <w:szCs w:val="24"/>
        </w:rPr>
        <w:t xml:space="preserve"> и др.);</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Квантовые явления</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распознавать квантовые явления и объяснять на основе </w:t>
      </w:r>
      <w:r w:rsidRPr="00C454B2">
        <w:rPr>
          <w:rFonts w:ascii="Times New Roman" w:hAnsi="Times New Roman"/>
          <w:sz w:val="24"/>
          <w:szCs w:val="24"/>
        </w:rPr>
        <w:lastRenderedPageBreak/>
        <w:t xml:space="preserve">имеющихся знаний основные свойства или условия протекания этих явлений: естественная и искусственная радиоактивность, α-, β- и </w:t>
      </w:r>
      <w:proofErr w:type="gramStart"/>
      <w:r w:rsidRPr="00C454B2">
        <w:rPr>
          <w:rFonts w:ascii="Times New Roman" w:hAnsi="Times New Roman"/>
          <w:sz w:val="24"/>
          <w:szCs w:val="24"/>
        </w:rPr>
        <w:t>γ-</w:t>
      </w:r>
      <w:proofErr w:type="gramEnd"/>
      <w:r w:rsidRPr="00C454B2">
        <w:rPr>
          <w:rFonts w:ascii="Times New Roman" w:hAnsi="Times New Roman"/>
          <w:sz w:val="24"/>
          <w:szCs w:val="24"/>
        </w:rPr>
        <w:t>излучения, возникновение линейчатого спектра излучения атома;</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различать основные признаки планетарной модели атома, нуклонной модели атомного ядра;</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D4BC2" w:rsidRPr="00C454B2" w:rsidRDefault="004D4BC2" w:rsidP="00A53071">
      <w:pPr>
        <w:tabs>
          <w:tab w:val="left" w:pos="709"/>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соотносить энергию связи атомных ядер с дефектом массы;</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Элементы астрономии</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научится: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 xml:space="preserve">указывать названия планет Солнечной системы; различать основные признаки суточного вращения звездного неба, движения Луны, </w:t>
      </w:r>
      <w:r w:rsidRPr="00C454B2">
        <w:rPr>
          <w:rFonts w:ascii="Times New Roman" w:hAnsi="Times New Roman"/>
          <w:sz w:val="24"/>
          <w:szCs w:val="24"/>
        </w:rPr>
        <w:lastRenderedPageBreak/>
        <w:t>Солнца и планет относительно звезд;</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sz w:val="24"/>
          <w:szCs w:val="24"/>
        </w:rPr>
      </w:pPr>
      <w:r w:rsidRPr="00C454B2">
        <w:rPr>
          <w:rFonts w:ascii="Times New Roman" w:hAnsi="Times New Roman"/>
          <w:sz w:val="24"/>
          <w:szCs w:val="24"/>
        </w:rPr>
        <w:t>понимать различия между гелиоцентрической и геоцентрической системами мира;</w:t>
      </w:r>
    </w:p>
    <w:p w:rsidR="004D4BC2" w:rsidRPr="00C454B2" w:rsidRDefault="004D4BC2" w:rsidP="00A53071">
      <w:pPr>
        <w:tabs>
          <w:tab w:val="left" w:pos="851"/>
        </w:tabs>
        <w:autoSpaceDE w:val="0"/>
        <w:autoSpaceDN w:val="0"/>
        <w:adjustRightInd w:val="0"/>
        <w:spacing w:after="0" w:line="360" w:lineRule="auto"/>
        <w:jc w:val="both"/>
        <w:rPr>
          <w:rFonts w:ascii="Times New Roman" w:hAnsi="Times New Roman"/>
          <w:b/>
          <w:sz w:val="24"/>
          <w:szCs w:val="24"/>
        </w:rPr>
      </w:pPr>
      <w:r w:rsidRPr="00C454B2">
        <w:rPr>
          <w:rFonts w:ascii="Times New Roman" w:hAnsi="Times New Roman"/>
          <w:b/>
          <w:sz w:val="24"/>
          <w:szCs w:val="24"/>
        </w:rPr>
        <w:t>Выпускник получит возможность научиться:</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4D4BC2" w:rsidRPr="00C454B2" w:rsidRDefault="004D4BC2" w:rsidP="00A53071">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hAnsi="Times New Roman"/>
          <w:i/>
          <w:sz w:val="24"/>
          <w:szCs w:val="24"/>
        </w:rPr>
      </w:pPr>
      <w:r w:rsidRPr="00C454B2">
        <w:rPr>
          <w:rFonts w:ascii="Times New Roman" w:hAnsi="Times New Roman"/>
          <w:i/>
          <w:sz w:val="24"/>
          <w:szCs w:val="24"/>
        </w:rPr>
        <w:t>различать гипотезы о происхождении Солнечной системы.</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МАТЕРИАЛЬНО_ТЕХНИЧЕСКОЕ ОБЕСПЕЧЕНИЕ ОБРАЗОВАТЕЛЬНОГО ПРОЦЕССА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Программа </w:t>
      </w:r>
      <w:r w:rsidRPr="00C454B2">
        <w:rPr>
          <w:rFonts w:ascii="Times New Roman" w:hAnsi="Times New Roman"/>
          <w:sz w:val="24"/>
          <w:szCs w:val="24"/>
          <w:lang w:eastAsia="ru-RU"/>
        </w:rPr>
        <w:t xml:space="preserve">курса физики для 7—9 классов общеобразовательных учреждений (авторы А. В. </w:t>
      </w:r>
      <w:proofErr w:type="spellStart"/>
      <w:r w:rsidRPr="00C454B2">
        <w:rPr>
          <w:rFonts w:ascii="Times New Roman" w:hAnsi="Times New Roman"/>
          <w:sz w:val="24"/>
          <w:szCs w:val="24"/>
          <w:lang w:eastAsia="ru-RU"/>
        </w:rPr>
        <w:t>Перышкин</w:t>
      </w:r>
      <w:proofErr w:type="spellEnd"/>
      <w:r w:rsidRPr="00C454B2">
        <w:rPr>
          <w:rFonts w:ascii="Times New Roman" w:hAnsi="Times New Roman"/>
          <w:sz w:val="24"/>
          <w:szCs w:val="24"/>
          <w:lang w:eastAsia="ru-RU"/>
        </w:rPr>
        <w:t xml:space="preserve">, Н. В. </w:t>
      </w:r>
      <w:proofErr w:type="spellStart"/>
      <w:r w:rsidRPr="00C454B2">
        <w:rPr>
          <w:rFonts w:ascii="Times New Roman" w:hAnsi="Times New Roman"/>
          <w:sz w:val="24"/>
          <w:szCs w:val="24"/>
          <w:lang w:eastAsia="ru-RU"/>
        </w:rPr>
        <w:t>Филонович</w:t>
      </w:r>
      <w:proofErr w:type="spellEnd"/>
      <w:r w:rsidRPr="00C454B2">
        <w:rPr>
          <w:rFonts w:ascii="Times New Roman" w:hAnsi="Times New Roman"/>
          <w:sz w:val="24"/>
          <w:szCs w:val="24"/>
          <w:lang w:eastAsia="ru-RU"/>
        </w:rPr>
        <w:t xml:space="preserve">, Е. М. </w:t>
      </w:r>
      <w:proofErr w:type="spellStart"/>
      <w:r w:rsidRPr="00C454B2">
        <w:rPr>
          <w:rFonts w:ascii="Times New Roman" w:hAnsi="Times New Roman"/>
          <w:sz w:val="24"/>
          <w:szCs w:val="24"/>
          <w:lang w:eastAsia="ru-RU"/>
        </w:rPr>
        <w:t>Гутник</w:t>
      </w:r>
      <w:proofErr w:type="spellEnd"/>
      <w:r w:rsidRPr="00C454B2">
        <w:rPr>
          <w:rFonts w:ascii="Times New Roman" w:hAnsi="Times New Roman"/>
          <w:sz w:val="24"/>
          <w:szCs w:val="24"/>
          <w:lang w:eastAsia="ru-RU"/>
        </w:rPr>
        <w:t>).</w:t>
      </w:r>
    </w:p>
    <w:p w:rsidR="004D4BC2" w:rsidRPr="00C454B2" w:rsidRDefault="004D4BC2" w:rsidP="00A53071">
      <w:pPr>
        <w:autoSpaceDE w:val="0"/>
        <w:autoSpaceDN w:val="0"/>
        <w:adjustRightInd w:val="0"/>
        <w:spacing w:after="0" w:line="360" w:lineRule="auto"/>
        <w:rPr>
          <w:rFonts w:ascii="Times New Roman" w:hAnsi="Times New Roman"/>
          <w:b/>
          <w:bCs/>
          <w:sz w:val="24"/>
          <w:szCs w:val="24"/>
          <w:lang w:eastAsia="ru-RU"/>
        </w:rPr>
      </w:pPr>
      <w:r w:rsidRPr="00C454B2">
        <w:rPr>
          <w:rFonts w:ascii="Times New Roman" w:hAnsi="Times New Roman"/>
          <w:b/>
          <w:bCs/>
          <w:sz w:val="24"/>
          <w:szCs w:val="24"/>
          <w:lang w:eastAsia="ru-RU"/>
        </w:rPr>
        <w:t>УМК «Физика. 9 класс»</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1. Физика. 9 класс. Учебник (авторы А. В. </w:t>
      </w:r>
      <w:proofErr w:type="spellStart"/>
      <w:r w:rsidRPr="00C454B2">
        <w:rPr>
          <w:rFonts w:ascii="Times New Roman" w:hAnsi="Times New Roman"/>
          <w:sz w:val="24"/>
          <w:szCs w:val="24"/>
          <w:lang w:eastAsia="ru-RU"/>
        </w:rPr>
        <w:t>Перышкин</w:t>
      </w:r>
      <w:proofErr w:type="spellEnd"/>
      <w:r w:rsidRPr="00C454B2">
        <w:rPr>
          <w:rFonts w:ascii="Times New Roman" w:hAnsi="Times New Roman"/>
          <w:sz w:val="24"/>
          <w:szCs w:val="24"/>
          <w:lang w:eastAsia="ru-RU"/>
        </w:rPr>
        <w:t xml:space="preserve">, Е. М. </w:t>
      </w:r>
      <w:proofErr w:type="spellStart"/>
      <w:r w:rsidRPr="00C454B2">
        <w:rPr>
          <w:rFonts w:ascii="Times New Roman" w:hAnsi="Times New Roman"/>
          <w:sz w:val="24"/>
          <w:szCs w:val="24"/>
          <w:lang w:eastAsia="ru-RU"/>
        </w:rPr>
        <w:t>Гутник</w:t>
      </w:r>
      <w:proofErr w:type="spellEnd"/>
      <w:r w:rsidRPr="00C454B2">
        <w:rPr>
          <w:rFonts w:ascii="Times New Roman" w:hAnsi="Times New Roman"/>
          <w:sz w:val="24"/>
          <w:szCs w:val="24"/>
          <w:lang w:eastAsia="ru-RU"/>
        </w:rPr>
        <w:t>).</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2. Физика. Тематическое планирование. 9 класс (автор Е. М. </w:t>
      </w:r>
      <w:proofErr w:type="spellStart"/>
      <w:r w:rsidRPr="00C454B2">
        <w:rPr>
          <w:rFonts w:ascii="Times New Roman" w:hAnsi="Times New Roman"/>
          <w:sz w:val="24"/>
          <w:szCs w:val="24"/>
          <w:lang w:eastAsia="ru-RU"/>
        </w:rPr>
        <w:t>Гутник</w:t>
      </w:r>
      <w:proofErr w:type="spellEnd"/>
      <w:r w:rsidRPr="00C454B2">
        <w:rPr>
          <w:rFonts w:ascii="Times New Roman" w:hAnsi="Times New Roman"/>
          <w:sz w:val="24"/>
          <w:szCs w:val="24"/>
          <w:lang w:eastAsia="ru-RU"/>
        </w:rPr>
        <w:t>).</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3. Физика. Тесты. 9 класс (авторы Н. К. </w:t>
      </w:r>
      <w:proofErr w:type="spellStart"/>
      <w:r w:rsidRPr="00C454B2">
        <w:rPr>
          <w:rFonts w:ascii="Times New Roman" w:hAnsi="Times New Roman"/>
          <w:sz w:val="24"/>
          <w:szCs w:val="24"/>
          <w:lang w:eastAsia="ru-RU"/>
        </w:rPr>
        <w:t>Ханнанов</w:t>
      </w:r>
      <w:proofErr w:type="spellEnd"/>
      <w:r w:rsidRPr="00C454B2">
        <w:rPr>
          <w:rFonts w:ascii="Times New Roman" w:hAnsi="Times New Roman"/>
          <w:sz w:val="24"/>
          <w:szCs w:val="24"/>
          <w:lang w:eastAsia="ru-RU"/>
        </w:rPr>
        <w:t xml:space="preserve">, Т. А. </w:t>
      </w:r>
      <w:proofErr w:type="spellStart"/>
      <w:r w:rsidRPr="00C454B2">
        <w:rPr>
          <w:rFonts w:ascii="Times New Roman" w:hAnsi="Times New Roman"/>
          <w:sz w:val="24"/>
          <w:szCs w:val="24"/>
          <w:lang w:eastAsia="ru-RU"/>
        </w:rPr>
        <w:t>Ханнанова</w:t>
      </w:r>
      <w:proofErr w:type="spellEnd"/>
      <w:r w:rsidRPr="00C454B2">
        <w:rPr>
          <w:rFonts w:ascii="Times New Roman" w:hAnsi="Times New Roman"/>
          <w:sz w:val="24"/>
          <w:szCs w:val="24"/>
          <w:lang w:eastAsia="ru-RU"/>
        </w:rPr>
        <w:t>).</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4. Физика. Дидактические материалы. 9 класс (авторы А. Е. Марон, Е. А. Марон).</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5. Физика. Сборник вопросов и задач. 7—9 классы (авторы А. Е. Марон, С. В. </w:t>
      </w:r>
      <w:proofErr w:type="spellStart"/>
      <w:r w:rsidRPr="00C454B2">
        <w:rPr>
          <w:rFonts w:ascii="Times New Roman" w:hAnsi="Times New Roman"/>
          <w:sz w:val="24"/>
          <w:szCs w:val="24"/>
          <w:lang w:eastAsia="ru-RU"/>
        </w:rPr>
        <w:t>Позойский</w:t>
      </w:r>
      <w:proofErr w:type="spellEnd"/>
      <w:r w:rsidRPr="00C454B2">
        <w:rPr>
          <w:rFonts w:ascii="Times New Roman" w:hAnsi="Times New Roman"/>
          <w:sz w:val="24"/>
          <w:szCs w:val="24"/>
          <w:lang w:eastAsia="ru-RU"/>
        </w:rPr>
        <w:t>, Е. А. Марон).</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rPr>
        <w:t>6. Электронное приложение к учебнику.</w:t>
      </w:r>
    </w:p>
    <w:p w:rsidR="004D4BC2" w:rsidRPr="00C454B2" w:rsidRDefault="004D4BC2" w:rsidP="00A53071">
      <w:pPr>
        <w:autoSpaceDE w:val="0"/>
        <w:autoSpaceDN w:val="0"/>
        <w:adjustRightInd w:val="0"/>
        <w:spacing w:after="0" w:line="360" w:lineRule="auto"/>
        <w:rPr>
          <w:rFonts w:ascii="Times New Roman" w:hAnsi="Times New Roman"/>
          <w:b/>
          <w:sz w:val="24"/>
          <w:szCs w:val="24"/>
          <w:lang w:eastAsia="ru-RU"/>
        </w:rPr>
      </w:pPr>
      <w:r w:rsidRPr="00C454B2">
        <w:rPr>
          <w:rFonts w:ascii="Times New Roman" w:hAnsi="Times New Roman"/>
          <w:b/>
          <w:sz w:val="24"/>
          <w:szCs w:val="24"/>
          <w:lang w:eastAsia="ru-RU"/>
        </w:rPr>
        <w:t>Список наглядных пособий</w:t>
      </w:r>
    </w:p>
    <w:p w:rsidR="004D4BC2" w:rsidRPr="00C454B2" w:rsidRDefault="004D4BC2" w:rsidP="00A53071">
      <w:pPr>
        <w:autoSpaceDE w:val="0"/>
        <w:autoSpaceDN w:val="0"/>
        <w:adjustRightInd w:val="0"/>
        <w:spacing w:after="0" w:line="360" w:lineRule="auto"/>
        <w:rPr>
          <w:rFonts w:ascii="Times New Roman" w:hAnsi="Times New Roman"/>
          <w:b/>
          <w:bCs/>
          <w:sz w:val="24"/>
          <w:szCs w:val="24"/>
          <w:lang w:eastAsia="ru-RU"/>
        </w:rPr>
      </w:pPr>
      <w:r w:rsidRPr="00C454B2">
        <w:rPr>
          <w:rFonts w:ascii="Times New Roman" w:hAnsi="Times New Roman"/>
          <w:b/>
          <w:bCs/>
          <w:sz w:val="24"/>
          <w:szCs w:val="24"/>
          <w:lang w:eastAsia="ru-RU"/>
        </w:rPr>
        <w:t>Таблицы общего назначения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 Международная система единиц (СИ).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 Приставки для образования десятичных кратных и дольных единиц.</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3. Физические постоянные.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4. Шкала электромагнитных волн.</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5. Правила по технике безопасности при работе в кабинете физики.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6. Меры безопасности при постановке и проведении лабораторных работ по электричеству.</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7. Порядок решения количественных задач.</w:t>
      </w:r>
    </w:p>
    <w:p w:rsidR="004D4BC2" w:rsidRPr="00C454B2" w:rsidRDefault="004D4BC2" w:rsidP="00A53071">
      <w:pPr>
        <w:autoSpaceDE w:val="0"/>
        <w:autoSpaceDN w:val="0"/>
        <w:adjustRightInd w:val="0"/>
        <w:spacing w:after="0" w:line="360" w:lineRule="auto"/>
        <w:rPr>
          <w:rFonts w:ascii="Times New Roman" w:hAnsi="Times New Roman"/>
          <w:b/>
          <w:bCs/>
          <w:sz w:val="24"/>
          <w:szCs w:val="24"/>
          <w:lang w:eastAsia="ru-RU"/>
        </w:rPr>
      </w:pPr>
      <w:r w:rsidRPr="00C454B2">
        <w:rPr>
          <w:rFonts w:ascii="Times New Roman" w:hAnsi="Times New Roman"/>
          <w:b/>
          <w:bCs/>
          <w:sz w:val="24"/>
          <w:szCs w:val="24"/>
          <w:lang w:eastAsia="ru-RU"/>
        </w:rPr>
        <w:t>Тематические таблицы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 Траектория движения.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 Относительность движения.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3. Второй закон Ньютона.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lastRenderedPageBreak/>
        <w:t>4. Реактивное движение.</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5. Космический корабль «Восток».</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6. Работа силы.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7. Механические волны.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8. Приборы магнитоэлектрической системы.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9. Схема гидроэлектростанции.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10. Трансформатор.</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11. Передача и распределение электроэнергии.</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12. Динамик. Микрофон.</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13. Модели строения атома.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rPr>
        <w:t>14. Схема опыта Резерфорда.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15. Цепная ядерная реакция.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16. Ядерный реактор.</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17. Звезды.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18. Солнечная система.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19. Затмения.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20. Земля — планета Солнечной системы. Строение Солнца.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21. Луна.</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22. Планеты земной группы.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23. Планеты-гиганты.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24. Малые тела Солнечной системы.</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b/>
          <w:bCs/>
          <w:sz w:val="24"/>
          <w:szCs w:val="24"/>
          <w:lang w:eastAsia="ru-RU"/>
        </w:rPr>
        <w:t xml:space="preserve">Комплект портретов для кабинета физики </w:t>
      </w:r>
      <w:r w:rsidRPr="00C454B2">
        <w:rPr>
          <w:rFonts w:ascii="Times New Roman" w:hAnsi="Times New Roman"/>
          <w:sz w:val="24"/>
          <w:szCs w:val="24"/>
          <w:lang w:eastAsia="ru-RU"/>
        </w:rPr>
        <w:t>(папка с двадцатью портретами)</w:t>
      </w:r>
    </w:p>
    <w:p w:rsidR="004D4BC2" w:rsidRPr="00C454B2" w:rsidRDefault="004D4BC2" w:rsidP="00A53071">
      <w:pPr>
        <w:autoSpaceDE w:val="0"/>
        <w:autoSpaceDN w:val="0"/>
        <w:adjustRightInd w:val="0"/>
        <w:spacing w:after="0" w:line="360" w:lineRule="auto"/>
        <w:rPr>
          <w:rFonts w:ascii="Times New Roman" w:hAnsi="Times New Roman"/>
          <w:b/>
          <w:bCs/>
          <w:sz w:val="24"/>
          <w:szCs w:val="24"/>
          <w:lang w:eastAsia="ru-RU"/>
        </w:rPr>
      </w:pPr>
      <w:r w:rsidRPr="00C454B2">
        <w:rPr>
          <w:rFonts w:ascii="Times New Roman" w:hAnsi="Times New Roman"/>
          <w:b/>
          <w:bCs/>
          <w:sz w:val="24"/>
          <w:szCs w:val="24"/>
          <w:lang w:eastAsia="ru-RU"/>
        </w:rPr>
        <w:t>Электронные учебные издания</w:t>
      </w:r>
    </w:p>
    <w:p w:rsidR="004D4BC2" w:rsidRPr="00C454B2" w:rsidRDefault="004D4BC2" w:rsidP="00A53071">
      <w:pPr>
        <w:autoSpaceDE w:val="0"/>
        <w:autoSpaceDN w:val="0"/>
        <w:adjustRightInd w:val="0"/>
        <w:spacing w:after="0" w:line="360" w:lineRule="auto"/>
        <w:rPr>
          <w:rFonts w:ascii="Times New Roman" w:hAnsi="Times New Roman"/>
          <w:sz w:val="24"/>
          <w:szCs w:val="24"/>
          <w:lang w:eastAsia="ru-RU"/>
        </w:rPr>
      </w:pPr>
      <w:r w:rsidRPr="00C454B2">
        <w:rPr>
          <w:rFonts w:ascii="Times New Roman" w:hAnsi="Times New Roman"/>
          <w:sz w:val="24"/>
          <w:szCs w:val="24"/>
          <w:lang w:eastAsia="ru-RU"/>
        </w:rPr>
        <w:t xml:space="preserve">1. Физика. Библиотека наглядных пособий. 7—11 классы (под редакцией Н. К. </w:t>
      </w:r>
      <w:proofErr w:type="spellStart"/>
      <w:r w:rsidRPr="00C454B2">
        <w:rPr>
          <w:rFonts w:ascii="Times New Roman" w:hAnsi="Times New Roman"/>
          <w:sz w:val="24"/>
          <w:szCs w:val="24"/>
          <w:lang w:eastAsia="ru-RU"/>
        </w:rPr>
        <w:t>Ханнанова</w:t>
      </w:r>
      <w:proofErr w:type="spellEnd"/>
      <w:r w:rsidRPr="00C454B2">
        <w:rPr>
          <w:rFonts w:ascii="Times New Roman" w:hAnsi="Times New Roman"/>
          <w:sz w:val="24"/>
          <w:szCs w:val="24"/>
          <w:lang w:eastAsia="ru-RU"/>
        </w:rPr>
        <w:t>).</w:t>
      </w:r>
    </w:p>
    <w:p w:rsidR="004D4BC2" w:rsidRPr="00C454B2" w:rsidRDefault="008E6B70" w:rsidP="00A53071">
      <w:pPr>
        <w:autoSpaceDE w:val="0"/>
        <w:autoSpaceDN w:val="0"/>
        <w:adjustRightInd w:val="0"/>
        <w:spacing w:after="0" w:line="360" w:lineRule="auto"/>
        <w:rPr>
          <w:rFonts w:ascii="Times New Roman" w:hAnsi="Times New Roman"/>
          <w:sz w:val="24"/>
          <w:szCs w:val="24"/>
          <w:lang w:eastAsia="ru-RU"/>
        </w:rPr>
        <w:sectPr w:rsidR="004D4BC2" w:rsidRPr="00C454B2" w:rsidSect="00C454B2">
          <w:pgSz w:w="11906" w:h="16838"/>
          <w:pgMar w:top="1134" w:right="1134" w:bottom="1134" w:left="1134" w:header="709" w:footer="709" w:gutter="0"/>
          <w:cols w:space="708"/>
          <w:docGrid w:linePitch="360"/>
        </w:sectPr>
      </w:pPr>
      <w:r w:rsidRPr="00C454B2">
        <w:rPr>
          <w:rFonts w:ascii="Times New Roman" w:hAnsi="Times New Roman"/>
          <w:sz w:val="24"/>
          <w:szCs w:val="24"/>
          <w:lang w:eastAsia="ru-RU"/>
        </w:rPr>
        <w:t>2</w:t>
      </w:r>
      <w:r w:rsidR="004D4BC2" w:rsidRPr="00C454B2">
        <w:rPr>
          <w:rFonts w:ascii="Times New Roman" w:hAnsi="Times New Roman"/>
          <w:sz w:val="24"/>
          <w:szCs w:val="24"/>
          <w:lang w:eastAsia="ru-RU"/>
        </w:rPr>
        <w:t xml:space="preserve">. </w:t>
      </w:r>
      <w:proofErr w:type="gramStart"/>
      <w:r w:rsidR="004D4BC2" w:rsidRPr="00C454B2">
        <w:rPr>
          <w:rFonts w:ascii="Times New Roman" w:hAnsi="Times New Roman"/>
          <w:sz w:val="24"/>
          <w:szCs w:val="24"/>
          <w:lang w:eastAsia="ru-RU"/>
        </w:rPr>
        <w:t xml:space="preserve">Лабораторные работы по физике. 9 класс (виртуальная </w:t>
      </w:r>
      <w:r w:rsidR="00091ECA">
        <w:rPr>
          <w:rFonts w:ascii="Times New Roman" w:hAnsi="Times New Roman"/>
          <w:sz w:val="24"/>
          <w:szCs w:val="24"/>
        </w:rPr>
        <w:t>физическая лаборатория</w:t>
      </w:r>
      <w:proofErr w:type="gramEnd"/>
    </w:p>
    <w:p w:rsidR="004D4BC2" w:rsidRPr="00C454B2" w:rsidRDefault="004D4BC2" w:rsidP="00A53071">
      <w:pPr>
        <w:spacing w:after="0" w:line="360" w:lineRule="auto"/>
        <w:rPr>
          <w:rFonts w:ascii="Times New Roman" w:eastAsia="Times New Roman" w:hAnsi="Times New Roman"/>
          <w:b/>
          <w:sz w:val="24"/>
          <w:szCs w:val="24"/>
          <w:lang w:eastAsia="ru-RU"/>
        </w:rPr>
      </w:pPr>
    </w:p>
    <w:p w:rsidR="00D20742" w:rsidRPr="00C454B2" w:rsidRDefault="00D20742" w:rsidP="00A53071">
      <w:pPr>
        <w:spacing w:after="0" w:line="360" w:lineRule="auto"/>
        <w:jc w:val="center"/>
        <w:rPr>
          <w:rFonts w:ascii="Times New Roman" w:eastAsia="Times New Roman" w:hAnsi="Times New Roman"/>
          <w:b/>
          <w:sz w:val="28"/>
          <w:szCs w:val="28"/>
          <w:lang w:eastAsia="ru-RU"/>
        </w:rPr>
      </w:pPr>
      <w:r w:rsidRPr="00C454B2">
        <w:rPr>
          <w:rFonts w:ascii="Times New Roman" w:eastAsia="Times New Roman" w:hAnsi="Times New Roman"/>
          <w:b/>
          <w:sz w:val="28"/>
          <w:szCs w:val="28"/>
          <w:lang w:eastAsia="ru-RU"/>
        </w:rPr>
        <w:t>ТЕМАТИЧЕСКОЕ ПЛАНИРОВАНИЕ ПО    физике</w:t>
      </w:r>
    </w:p>
    <w:p w:rsidR="00D20742" w:rsidRPr="00C454B2" w:rsidRDefault="0081165B" w:rsidP="00A53071">
      <w:pPr>
        <w:spacing w:after="0" w:line="360" w:lineRule="auto"/>
        <w:jc w:val="center"/>
        <w:rPr>
          <w:rFonts w:ascii="Times New Roman" w:eastAsia="Times New Roman" w:hAnsi="Times New Roman"/>
          <w:b/>
          <w:sz w:val="24"/>
          <w:szCs w:val="24"/>
          <w:vertAlign w:val="superscript"/>
          <w:lang w:eastAsia="ru-RU"/>
        </w:rPr>
      </w:pPr>
      <w:r>
        <w:rPr>
          <w:rFonts w:ascii="Times New Roman" w:eastAsia="Times New Roman" w:hAnsi="Times New Roman"/>
          <w:b/>
          <w:sz w:val="24"/>
          <w:szCs w:val="24"/>
          <w:lang w:eastAsia="ru-RU"/>
        </w:rPr>
        <w:t>для  «9» класса</w:t>
      </w:r>
      <w:r>
        <w:rPr>
          <w:rFonts w:ascii="Times New Roman" w:eastAsia="Times New Roman" w:hAnsi="Times New Roman"/>
          <w:b/>
          <w:sz w:val="24"/>
          <w:szCs w:val="24"/>
          <w:lang w:eastAsia="ru-RU"/>
        </w:rPr>
        <w:br/>
        <w:t>на 2015  – 2016</w:t>
      </w:r>
      <w:r w:rsidR="00D20742" w:rsidRPr="00C454B2">
        <w:rPr>
          <w:rFonts w:ascii="Times New Roman" w:eastAsia="Times New Roman" w:hAnsi="Times New Roman"/>
          <w:b/>
          <w:sz w:val="24"/>
          <w:szCs w:val="24"/>
          <w:lang w:eastAsia="ru-RU"/>
        </w:rPr>
        <w:t xml:space="preserve"> учебный год</w:t>
      </w:r>
    </w:p>
    <w:p w:rsidR="00D20742" w:rsidRPr="00C454B2" w:rsidRDefault="00D20742" w:rsidP="00A53071">
      <w:pPr>
        <w:spacing w:after="0" w:line="360" w:lineRule="auto"/>
        <w:jc w:val="center"/>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                                                                                          Учитель: Гребцова Любовь Павловна</w:t>
      </w:r>
    </w:p>
    <w:p w:rsidR="00D20742" w:rsidRPr="00C454B2" w:rsidRDefault="00D20742" w:rsidP="00A53071">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Нормативная база: </w:t>
      </w:r>
    </w:p>
    <w:p w:rsidR="00D20742" w:rsidRPr="00C454B2" w:rsidRDefault="00D20742" w:rsidP="00A53071">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ПРОГРАММА ОСНОВНОГО ОБЩЕГО ОБРАЗОВАНИЯ. ФИЗИКА.7—9 классы</w:t>
      </w:r>
    </w:p>
    <w:p w:rsidR="00D20742" w:rsidRPr="00C454B2" w:rsidRDefault="00D20742" w:rsidP="00A53071">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Авторы: А. В. </w:t>
      </w:r>
      <w:proofErr w:type="spellStart"/>
      <w:r w:rsidRPr="00C454B2">
        <w:rPr>
          <w:rFonts w:ascii="Times New Roman" w:eastAsia="Times New Roman" w:hAnsi="Times New Roman"/>
          <w:sz w:val="24"/>
          <w:szCs w:val="24"/>
          <w:lang w:eastAsia="ru-RU"/>
        </w:rPr>
        <w:t>Перышкин</w:t>
      </w:r>
      <w:proofErr w:type="spellEnd"/>
      <w:r w:rsidRPr="00C454B2">
        <w:rPr>
          <w:rFonts w:ascii="Times New Roman" w:eastAsia="Times New Roman" w:hAnsi="Times New Roman"/>
          <w:sz w:val="24"/>
          <w:szCs w:val="24"/>
          <w:lang w:eastAsia="ru-RU"/>
        </w:rPr>
        <w:t xml:space="preserve">, Н. В. </w:t>
      </w:r>
      <w:proofErr w:type="spellStart"/>
      <w:r w:rsidRPr="00C454B2">
        <w:rPr>
          <w:rFonts w:ascii="Times New Roman" w:eastAsia="Times New Roman" w:hAnsi="Times New Roman"/>
          <w:sz w:val="24"/>
          <w:szCs w:val="24"/>
          <w:lang w:eastAsia="ru-RU"/>
        </w:rPr>
        <w:t>Филонович</w:t>
      </w:r>
      <w:proofErr w:type="spellEnd"/>
      <w:r w:rsidRPr="00C454B2">
        <w:rPr>
          <w:rFonts w:ascii="Times New Roman" w:eastAsia="Times New Roman" w:hAnsi="Times New Roman"/>
          <w:sz w:val="24"/>
          <w:szCs w:val="24"/>
          <w:lang w:eastAsia="ru-RU"/>
        </w:rPr>
        <w:t xml:space="preserve">, Е. М. </w:t>
      </w:r>
      <w:proofErr w:type="spellStart"/>
      <w:r w:rsidRPr="00C454B2">
        <w:rPr>
          <w:rFonts w:ascii="Times New Roman" w:eastAsia="Times New Roman" w:hAnsi="Times New Roman"/>
          <w:sz w:val="24"/>
          <w:szCs w:val="24"/>
          <w:lang w:eastAsia="ru-RU"/>
        </w:rPr>
        <w:t>Гутник</w:t>
      </w:r>
      <w:proofErr w:type="spellEnd"/>
    </w:p>
    <w:p w:rsidR="00D20742" w:rsidRPr="0081165B" w:rsidRDefault="00D20742" w:rsidP="00A53071">
      <w:pPr>
        <w:tabs>
          <w:tab w:val="left" w:pos="4302"/>
        </w:tabs>
        <w:spacing w:after="0" w:line="360" w:lineRule="auto"/>
        <w:rPr>
          <w:rFonts w:ascii="Times New Roman" w:eastAsia="Times New Roman" w:hAnsi="Times New Roman"/>
          <w:sz w:val="24"/>
          <w:szCs w:val="24"/>
          <w:lang w:eastAsia="ru-RU"/>
        </w:rPr>
      </w:pPr>
      <w:proofErr w:type="gramStart"/>
      <w:r w:rsidRPr="00D67132">
        <w:rPr>
          <w:rFonts w:ascii="Times New Roman" w:eastAsia="Times New Roman" w:hAnsi="Times New Roman"/>
          <w:color w:val="C00000"/>
          <w:sz w:val="24"/>
          <w:szCs w:val="24"/>
          <w:lang w:eastAsia="ru-RU"/>
        </w:rPr>
        <w:t>-</w:t>
      </w:r>
      <w:r w:rsidRPr="0081165B">
        <w:rPr>
          <w:rFonts w:ascii="Times New Roman" w:eastAsia="Times New Roman" w:hAnsi="Times New Roman"/>
          <w:sz w:val="24"/>
          <w:szCs w:val="24"/>
          <w:lang w:eastAsia="ru-RU"/>
        </w:rPr>
        <w:t>3 –е изд., - М.: Дрофа, 2010)</w:t>
      </w:r>
      <w:proofErr w:type="gramEnd"/>
    </w:p>
    <w:p w:rsidR="00D20742" w:rsidRPr="00C454B2" w:rsidRDefault="00D20742" w:rsidP="00A53071">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Учебник Физика 9 класс: учебник для общеобразовательных учреждений / </w:t>
      </w:r>
    </w:p>
    <w:p w:rsidR="00D20742" w:rsidRPr="00C454B2" w:rsidRDefault="00D20742" w:rsidP="00A53071">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 xml:space="preserve">Авторы: </w:t>
      </w:r>
      <w:proofErr w:type="spellStart"/>
      <w:r w:rsidR="00382F9C">
        <w:rPr>
          <w:rFonts w:ascii="Times New Roman" w:eastAsia="Times New Roman" w:hAnsi="Times New Roman"/>
          <w:sz w:val="24"/>
          <w:szCs w:val="24"/>
          <w:lang w:eastAsia="ru-RU"/>
        </w:rPr>
        <w:t>А.В.</w:t>
      </w:r>
      <w:r w:rsidRPr="00C454B2">
        <w:rPr>
          <w:rFonts w:ascii="Times New Roman" w:eastAsia="Times New Roman" w:hAnsi="Times New Roman"/>
          <w:sz w:val="24"/>
          <w:szCs w:val="24"/>
          <w:lang w:eastAsia="ru-RU"/>
        </w:rPr>
        <w:t>Перышкин</w:t>
      </w:r>
      <w:proofErr w:type="spellEnd"/>
      <w:r w:rsidR="00382F9C">
        <w:rPr>
          <w:rFonts w:ascii="Times New Roman" w:eastAsia="Times New Roman" w:hAnsi="Times New Roman"/>
          <w:sz w:val="24"/>
          <w:szCs w:val="24"/>
          <w:lang w:eastAsia="ru-RU"/>
        </w:rPr>
        <w:t xml:space="preserve">, Е.М. </w:t>
      </w:r>
      <w:proofErr w:type="spellStart"/>
      <w:r w:rsidR="00382F9C">
        <w:rPr>
          <w:rFonts w:ascii="Times New Roman" w:eastAsia="Times New Roman" w:hAnsi="Times New Roman"/>
          <w:sz w:val="24"/>
          <w:szCs w:val="24"/>
          <w:lang w:eastAsia="ru-RU"/>
        </w:rPr>
        <w:t>Гутник</w:t>
      </w:r>
      <w:proofErr w:type="spellEnd"/>
      <w:r w:rsidR="00382F9C">
        <w:rPr>
          <w:rFonts w:ascii="Times New Roman" w:eastAsia="Times New Roman" w:hAnsi="Times New Roman"/>
          <w:sz w:val="24"/>
          <w:szCs w:val="24"/>
          <w:lang w:eastAsia="ru-RU"/>
        </w:rPr>
        <w:t>.   – М.: Дрофа, 2014. – 319,(1)</w:t>
      </w:r>
      <w:r w:rsidRPr="00C454B2">
        <w:rPr>
          <w:rFonts w:ascii="Times New Roman" w:eastAsia="Times New Roman" w:hAnsi="Times New Roman"/>
          <w:sz w:val="24"/>
          <w:szCs w:val="24"/>
          <w:lang w:eastAsia="ru-RU"/>
        </w:rPr>
        <w:t>с</w:t>
      </w:r>
      <w:r w:rsidR="00382F9C">
        <w:rPr>
          <w:rFonts w:ascii="Times New Roman" w:eastAsia="Times New Roman" w:hAnsi="Times New Roman"/>
          <w:sz w:val="24"/>
          <w:szCs w:val="24"/>
          <w:lang w:eastAsia="ru-RU"/>
        </w:rPr>
        <w:t>.</w:t>
      </w:r>
      <w:r w:rsidRPr="00C454B2">
        <w:rPr>
          <w:rFonts w:ascii="Times New Roman" w:eastAsia="Times New Roman" w:hAnsi="Times New Roman"/>
          <w:sz w:val="24"/>
          <w:szCs w:val="24"/>
          <w:lang w:eastAsia="ru-RU"/>
        </w:rPr>
        <w:t>: ил.</w:t>
      </w:r>
    </w:p>
    <w:p w:rsidR="00D20742" w:rsidRPr="00C454B2" w:rsidRDefault="00D20742" w:rsidP="00091ECA">
      <w:pPr>
        <w:tabs>
          <w:tab w:val="left" w:pos="4302"/>
        </w:tabs>
        <w:spacing w:after="0" w:line="360" w:lineRule="auto"/>
        <w:rPr>
          <w:rFonts w:ascii="Times New Roman" w:eastAsia="Times New Roman" w:hAnsi="Times New Roman"/>
          <w:sz w:val="24"/>
          <w:szCs w:val="24"/>
          <w:lang w:eastAsia="ru-RU"/>
        </w:rPr>
      </w:pPr>
      <w:r w:rsidRPr="00C454B2">
        <w:rPr>
          <w:rFonts w:ascii="Times New Roman" w:eastAsia="Times New Roman" w:hAnsi="Times New Roman"/>
          <w:sz w:val="24"/>
          <w:szCs w:val="24"/>
          <w:lang w:eastAsia="ru-RU"/>
        </w:rPr>
        <w:t>.Количество часов в неделю: 2 часа в неделю, всего 68 уроков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5"/>
        <w:gridCol w:w="3680"/>
        <w:gridCol w:w="3719"/>
        <w:gridCol w:w="3732"/>
      </w:tblGrid>
      <w:tr w:rsidR="00D20742" w:rsidRPr="00C454B2" w:rsidTr="005428F5">
        <w:trPr>
          <w:trHeight w:val="656"/>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четверть</w:t>
            </w:r>
          </w:p>
        </w:tc>
        <w:tc>
          <w:tcPr>
            <w:tcW w:w="3775"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Число уроков</w:t>
            </w:r>
          </w:p>
        </w:tc>
        <w:tc>
          <w:tcPr>
            <w:tcW w:w="3790"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Контрольные работы</w:t>
            </w:r>
          </w:p>
        </w:tc>
        <w:tc>
          <w:tcPr>
            <w:tcW w:w="3800"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Лабораторные работы</w:t>
            </w:r>
          </w:p>
        </w:tc>
      </w:tr>
      <w:tr w:rsidR="00D20742" w:rsidRPr="00C454B2" w:rsidTr="00A15BAF">
        <w:trPr>
          <w:trHeight w:val="656"/>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jc w:val="center"/>
              <w:rPr>
                <w:rFonts w:ascii="Times New Roman" w:eastAsia="Times New Roman" w:hAnsi="Times New Roman"/>
                <w:b/>
                <w:sz w:val="24"/>
                <w:szCs w:val="24"/>
                <w:lang w:val="en-US" w:eastAsia="ru-RU"/>
              </w:rPr>
            </w:pPr>
            <w:r w:rsidRPr="00C454B2">
              <w:rPr>
                <w:rFonts w:ascii="Times New Roman" w:eastAsia="Times New Roman" w:hAnsi="Times New Roman"/>
                <w:b/>
                <w:sz w:val="24"/>
                <w:szCs w:val="24"/>
                <w:lang w:val="en-US" w:eastAsia="ru-RU"/>
              </w:rPr>
              <w:t>I</w:t>
            </w:r>
          </w:p>
        </w:tc>
        <w:tc>
          <w:tcPr>
            <w:tcW w:w="3775"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 w:val="left" w:pos="2418"/>
              </w:tabs>
              <w:spacing w:after="0" w:line="360" w:lineRule="auto"/>
              <w:rPr>
                <w:rFonts w:ascii="Times New Roman" w:eastAsia="Times New Roman" w:hAnsi="Times New Roman"/>
                <w:b/>
                <w:color w:val="FF0000"/>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80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r>
      <w:tr w:rsidR="00D20742" w:rsidRPr="00C454B2" w:rsidTr="00A15BAF">
        <w:trPr>
          <w:trHeight w:val="656"/>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jc w:val="center"/>
              <w:rPr>
                <w:rFonts w:ascii="Times New Roman" w:eastAsia="Times New Roman" w:hAnsi="Times New Roman"/>
                <w:b/>
                <w:sz w:val="24"/>
                <w:szCs w:val="24"/>
                <w:lang w:val="en-US" w:eastAsia="ru-RU"/>
              </w:rPr>
            </w:pPr>
            <w:r w:rsidRPr="00C454B2">
              <w:rPr>
                <w:rFonts w:ascii="Times New Roman" w:eastAsia="Times New Roman" w:hAnsi="Times New Roman"/>
                <w:b/>
                <w:sz w:val="24"/>
                <w:szCs w:val="24"/>
                <w:lang w:val="en-US" w:eastAsia="ru-RU"/>
              </w:rPr>
              <w:t>II</w:t>
            </w:r>
          </w:p>
        </w:tc>
        <w:tc>
          <w:tcPr>
            <w:tcW w:w="3775"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302"/>
                <w:tab w:val="left" w:pos="1102"/>
                <w:tab w:val="left" w:pos="2133"/>
              </w:tabs>
              <w:spacing w:after="0" w:line="360" w:lineRule="auto"/>
              <w:rPr>
                <w:rFonts w:ascii="Times New Roman" w:eastAsia="Times New Roman" w:hAnsi="Times New Roman"/>
                <w:b/>
                <w:color w:val="FF0000"/>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80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r>
      <w:tr w:rsidR="00D20742" w:rsidRPr="00C454B2" w:rsidTr="00A15BAF">
        <w:trPr>
          <w:trHeight w:val="656"/>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val="en-US" w:eastAsia="ru-RU"/>
              </w:rPr>
              <w:t>III</w:t>
            </w:r>
          </w:p>
        </w:tc>
        <w:tc>
          <w:tcPr>
            <w:tcW w:w="3775"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284"/>
                <w:tab w:val="left" w:pos="1102"/>
                <w:tab w:val="left" w:pos="2240"/>
              </w:tabs>
              <w:spacing w:after="0" w:line="360" w:lineRule="auto"/>
              <w:rPr>
                <w:rFonts w:ascii="Times New Roman" w:eastAsia="Times New Roman" w:hAnsi="Times New Roman"/>
                <w:b/>
                <w:color w:val="FF0000"/>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80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r>
      <w:tr w:rsidR="00D20742" w:rsidRPr="00C454B2" w:rsidTr="00A15BAF">
        <w:trPr>
          <w:trHeight w:val="656"/>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val="en-US" w:eastAsia="ru-RU"/>
              </w:rPr>
              <w:t>IV</w:t>
            </w:r>
          </w:p>
        </w:tc>
        <w:tc>
          <w:tcPr>
            <w:tcW w:w="3775"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320"/>
                <w:tab w:val="left" w:pos="1102"/>
                <w:tab w:val="left" w:pos="2204"/>
              </w:tabs>
              <w:spacing w:after="0" w:line="360" w:lineRule="auto"/>
              <w:rPr>
                <w:rFonts w:ascii="Times New Roman" w:eastAsia="Times New Roman" w:hAnsi="Times New Roman"/>
                <w:b/>
                <w:color w:val="FF0000"/>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80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r>
      <w:tr w:rsidR="00D20742" w:rsidRPr="00C454B2" w:rsidTr="00A15BAF">
        <w:trPr>
          <w:trHeight w:val="698"/>
        </w:trPr>
        <w:tc>
          <w:tcPr>
            <w:tcW w:w="3741" w:type="dxa"/>
            <w:tcBorders>
              <w:top w:val="single" w:sz="4" w:space="0" w:color="000000"/>
              <w:left w:val="single" w:sz="4" w:space="0" w:color="000000"/>
              <w:bottom w:val="single" w:sz="4" w:space="0" w:color="000000"/>
              <w:right w:val="single" w:sz="4" w:space="0" w:color="000000"/>
            </w:tcBorders>
            <w:hideMark/>
          </w:tcPr>
          <w:p w:rsidR="00D20742" w:rsidRPr="00C454B2" w:rsidRDefault="00D20742" w:rsidP="00A53071">
            <w:pPr>
              <w:tabs>
                <w:tab w:val="left" w:pos="1102"/>
              </w:tabs>
              <w:spacing w:after="0" w:line="360" w:lineRule="auto"/>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xml:space="preserve">                      итого</w:t>
            </w:r>
          </w:p>
        </w:tc>
        <w:tc>
          <w:tcPr>
            <w:tcW w:w="3775"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c>
          <w:tcPr>
            <w:tcW w:w="3800" w:type="dxa"/>
            <w:tcBorders>
              <w:top w:val="single" w:sz="4" w:space="0" w:color="000000"/>
              <w:left w:val="single" w:sz="4" w:space="0" w:color="000000"/>
              <w:bottom w:val="single" w:sz="4" w:space="0" w:color="000000"/>
              <w:right w:val="single" w:sz="4" w:space="0" w:color="000000"/>
            </w:tcBorders>
          </w:tcPr>
          <w:p w:rsidR="00D20742" w:rsidRPr="00A31967" w:rsidRDefault="00D20742" w:rsidP="00A53071">
            <w:pPr>
              <w:tabs>
                <w:tab w:val="left" w:pos="1102"/>
              </w:tabs>
              <w:spacing w:after="0" w:line="360" w:lineRule="auto"/>
              <w:rPr>
                <w:rFonts w:ascii="Times New Roman" w:eastAsia="Times New Roman" w:hAnsi="Times New Roman"/>
                <w:b/>
                <w:color w:val="FF0000"/>
                <w:sz w:val="24"/>
                <w:szCs w:val="24"/>
                <w:lang w:eastAsia="ru-RU"/>
              </w:rPr>
            </w:pPr>
          </w:p>
        </w:tc>
      </w:tr>
    </w:tbl>
    <w:p w:rsidR="00D20742" w:rsidRPr="00C454B2" w:rsidRDefault="00D20742" w:rsidP="00A53071">
      <w:pPr>
        <w:spacing w:after="0" w:line="360" w:lineRule="auto"/>
        <w:rPr>
          <w:rFonts w:ascii="Times New Roman" w:eastAsia="Times New Roman" w:hAnsi="Times New Roman"/>
          <w:b/>
          <w:sz w:val="24"/>
          <w:szCs w:val="24"/>
          <w:lang w:eastAsia="ru-RU"/>
        </w:rPr>
      </w:pPr>
    </w:p>
    <w:p w:rsidR="00864F14" w:rsidRPr="00C454B2" w:rsidRDefault="00864F14" w:rsidP="00A53071">
      <w:pPr>
        <w:spacing w:line="360" w:lineRule="auto"/>
        <w:rPr>
          <w:rFonts w:ascii="Times New Roman" w:hAnsi="Times New Roman"/>
          <w:sz w:val="24"/>
          <w:szCs w:val="24"/>
        </w:rPr>
      </w:pPr>
    </w:p>
    <w:tbl>
      <w:tblPr>
        <w:tblStyle w:val="a3"/>
        <w:tblW w:w="0" w:type="auto"/>
        <w:tblLook w:val="04A0" w:firstRow="1" w:lastRow="0" w:firstColumn="1" w:lastColumn="0" w:noHBand="0" w:noVBand="1"/>
      </w:tblPr>
      <w:tblGrid>
        <w:gridCol w:w="879"/>
        <w:gridCol w:w="997"/>
        <w:gridCol w:w="3052"/>
        <w:gridCol w:w="4992"/>
        <w:gridCol w:w="4866"/>
      </w:tblGrid>
      <w:tr w:rsidR="00E9043F" w:rsidRPr="00C454B2" w:rsidTr="00AB6A86">
        <w:trPr>
          <w:trHeight w:val="144"/>
        </w:trPr>
        <w:tc>
          <w:tcPr>
            <w:tcW w:w="879" w:type="dxa"/>
          </w:tcPr>
          <w:p w:rsidR="00E9043F" w:rsidRPr="00C454B2" w:rsidRDefault="00E9043F" w:rsidP="00A53071">
            <w:pPr>
              <w:spacing w:before="24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 урока</w:t>
            </w:r>
          </w:p>
        </w:tc>
        <w:tc>
          <w:tcPr>
            <w:tcW w:w="997" w:type="dxa"/>
          </w:tcPr>
          <w:p w:rsidR="00E9043F" w:rsidRPr="00C454B2" w:rsidRDefault="00E9043F" w:rsidP="00A53071">
            <w:pPr>
              <w:spacing w:before="24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Дата</w:t>
            </w:r>
          </w:p>
        </w:tc>
        <w:tc>
          <w:tcPr>
            <w:tcW w:w="3052" w:type="dxa"/>
          </w:tcPr>
          <w:p w:rsidR="00E9043F" w:rsidRPr="00C454B2" w:rsidRDefault="00E9043F" w:rsidP="00A53071">
            <w:pPr>
              <w:spacing w:before="24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Тема урока</w:t>
            </w:r>
          </w:p>
        </w:tc>
        <w:tc>
          <w:tcPr>
            <w:tcW w:w="4992" w:type="dxa"/>
          </w:tcPr>
          <w:p w:rsidR="00E9043F" w:rsidRPr="00C454B2" w:rsidRDefault="00E9043F" w:rsidP="00A53071">
            <w:pPr>
              <w:spacing w:before="24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Содержание урока</w:t>
            </w:r>
          </w:p>
        </w:tc>
        <w:tc>
          <w:tcPr>
            <w:tcW w:w="4866" w:type="dxa"/>
          </w:tcPr>
          <w:p w:rsidR="00E9043F" w:rsidRPr="00C454B2" w:rsidRDefault="00E9043F" w:rsidP="00A53071">
            <w:pPr>
              <w:spacing w:before="240" w:line="360" w:lineRule="auto"/>
              <w:jc w:val="center"/>
              <w:rPr>
                <w:rFonts w:ascii="Times New Roman" w:eastAsia="Times New Roman" w:hAnsi="Times New Roman"/>
                <w:b/>
                <w:sz w:val="24"/>
                <w:szCs w:val="24"/>
                <w:lang w:eastAsia="ru-RU"/>
              </w:rPr>
            </w:pPr>
            <w:r w:rsidRPr="00C454B2">
              <w:rPr>
                <w:rFonts w:ascii="Times New Roman" w:eastAsia="Times New Roman" w:hAnsi="Times New Roman"/>
                <w:b/>
                <w:sz w:val="24"/>
                <w:szCs w:val="24"/>
                <w:lang w:eastAsia="ru-RU"/>
              </w:rPr>
              <w:t>Вид деятельности ученика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1/1.</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b/>
                <w:sz w:val="24"/>
                <w:szCs w:val="24"/>
              </w:rPr>
            </w:pPr>
            <w:r w:rsidRPr="00C454B2">
              <w:rPr>
                <w:rFonts w:ascii="Times New Roman" w:eastAsiaTheme="minorHAnsi" w:hAnsi="Times New Roman"/>
                <w:b/>
                <w:sz w:val="24"/>
                <w:szCs w:val="24"/>
              </w:rPr>
              <w:t>ЗАКОНЫ ВЗАИМОДЕЙСТВИЯ И ДВИЖЕНИЯ ТЕЛ (23 ч)</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Материальная точка. Систе</w:t>
            </w:r>
            <w:r>
              <w:rPr>
                <w:rFonts w:ascii="Times New Roman" w:eastAsiaTheme="minorHAnsi" w:hAnsi="Times New Roman"/>
                <w:sz w:val="24"/>
                <w:szCs w:val="24"/>
              </w:rPr>
              <w:t>ма отсчета (§</w:t>
            </w:r>
            <w:r w:rsidRPr="00C454B2">
              <w:rPr>
                <w:rFonts w:ascii="Times New Roman" w:eastAsiaTheme="minorHAnsi" w:hAnsi="Times New Roman"/>
                <w:sz w:val="24"/>
                <w:szCs w:val="24"/>
              </w:rPr>
              <w:t>1)</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Описание движения. </w:t>
            </w:r>
            <w:r w:rsidRPr="00C454B2">
              <w:rPr>
                <w:rFonts w:ascii="Times New Roman" w:eastAsiaTheme="minorHAnsi" w:hAnsi="Times New Roman"/>
                <w:b/>
                <w:bCs/>
                <w:sz w:val="24"/>
                <w:szCs w:val="24"/>
              </w:rPr>
              <w:t>Материальная точка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как модель тела. </w:t>
            </w:r>
            <w:r w:rsidRPr="00C454B2">
              <w:rPr>
                <w:rFonts w:ascii="Times New Roman" w:eastAsiaTheme="minorHAnsi" w:hAnsi="Times New Roman"/>
                <w:sz w:val="24"/>
                <w:szCs w:val="24"/>
              </w:rPr>
              <w:t>Критерии замены тела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материальной точкой. Поступательное</w:t>
            </w:r>
          </w:p>
          <w:p w:rsidR="00E9043F" w:rsidRPr="00AB6A8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движение. </w:t>
            </w:r>
            <w:r w:rsidRPr="00C454B2">
              <w:rPr>
                <w:rFonts w:ascii="Times New Roman" w:eastAsiaTheme="minorHAnsi" w:hAnsi="Times New Roman"/>
                <w:b/>
                <w:bCs/>
                <w:sz w:val="24"/>
                <w:szCs w:val="24"/>
              </w:rPr>
              <w:t>Система отсчета.</w:t>
            </w:r>
            <w:r w:rsidRPr="00C454B2">
              <w:rPr>
                <w:rFonts w:ascii="Times New Roman" w:eastAsiaTheme="minorHAnsi" w:hAnsi="Times New Roman"/>
                <w:b/>
                <w:bCs/>
                <w:i/>
                <w:iCs/>
                <w:sz w:val="24"/>
                <w:szCs w:val="24"/>
              </w:rPr>
              <w:t xml:space="preserve"> Демонстрации. </w:t>
            </w:r>
            <w:r w:rsidRPr="00C454B2">
              <w:rPr>
                <w:rFonts w:ascii="Times New Roman" w:eastAsiaTheme="minorHAnsi" w:hAnsi="Times New Roman"/>
                <w:sz w:val="24"/>
                <w:szCs w:val="24"/>
              </w:rPr>
              <w:t>Определение координаты (пути, траектории, скорости) материальной точки в задан</w:t>
            </w:r>
            <w:r w:rsidR="00AB6A86">
              <w:rPr>
                <w:rFonts w:ascii="Times New Roman" w:eastAsiaTheme="minorHAnsi" w:hAnsi="Times New Roman"/>
                <w:sz w:val="24"/>
                <w:szCs w:val="24"/>
              </w:rPr>
              <w:t xml:space="preserve">ной системе отсчета </w:t>
            </w:r>
            <w:r w:rsidRPr="00C454B2">
              <w:rPr>
                <w:rFonts w:ascii="Times New Roman" w:eastAsiaTheme="minorHAnsi" w:hAnsi="Times New Roman"/>
                <w:sz w:val="24"/>
                <w:szCs w:val="24"/>
              </w:rPr>
              <w:t xml:space="preserve">(по рис. 2, </w:t>
            </w:r>
            <w:r w:rsidRPr="00C454B2">
              <w:rPr>
                <w:rFonts w:ascii="Times New Roman" w:eastAsiaTheme="minorHAnsi" w:hAnsi="Times New Roman"/>
                <w:i/>
                <w:iCs/>
                <w:sz w:val="24"/>
                <w:szCs w:val="24"/>
              </w:rPr>
              <w:t xml:space="preserve">б </w:t>
            </w:r>
            <w:r w:rsidRPr="00C454B2">
              <w:rPr>
                <w:rFonts w:ascii="Times New Roman" w:eastAsiaTheme="minorHAnsi" w:hAnsi="Times New Roman"/>
                <w:sz w:val="24"/>
                <w:szCs w:val="24"/>
              </w:rPr>
              <w:t>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и описывать прямолинейное и равномерное движение тележки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с капельницей; </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определять по ленте со следами капель вид движения тележки, пройденный ею путь и промежуток времени от начала движения до остановки;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—обосновывать возможность замены</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тележки ее моделью — материальной</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точкой — для описания движения</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2/2.</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Перемещение (§</w:t>
            </w:r>
            <w:r w:rsidRPr="00C454B2">
              <w:rPr>
                <w:rFonts w:ascii="Times New Roman" w:eastAsiaTheme="minorHAnsi" w:hAnsi="Times New Roman"/>
                <w:sz w:val="24"/>
                <w:szCs w:val="24"/>
              </w:rPr>
              <w:t>2)</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Вектор перемещения и необходимость его</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введения для определения положения движущегося тела в любой момент времени.</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Различие между понятиями «путь» и «перемещение».</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Путь и перемещение</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в которых координату движущегося тела в любой момент времени можно определить, зная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его начальную координату и совершенное им за данный промежуток времени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перемещение, и нельзя, если вместо перемещения задан пройденный путь</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3/3.</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AB6A86"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 xml:space="preserve">Определение </w:t>
            </w:r>
            <w:r w:rsidR="00E9043F" w:rsidRPr="00C454B2">
              <w:rPr>
                <w:rFonts w:ascii="Times New Roman" w:eastAsiaTheme="minorHAnsi" w:hAnsi="Times New Roman"/>
                <w:sz w:val="24"/>
                <w:szCs w:val="24"/>
              </w:rPr>
              <w:t>координаты дви</w:t>
            </w:r>
            <w:r w:rsidR="00E9043F">
              <w:rPr>
                <w:rFonts w:ascii="Times New Roman" w:eastAsiaTheme="minorHAnsi" w:hAnsi="Times New Roman"/>
                <w:sz w:val="24"/>
                <w:szCs w:val="24"/>
              </w:rPr>
              <w:t>жущегося тела (§</w:t>
            </w:r>
            <w:r w:rsidR="00E9043F" w:rsidRPr="00C454B2">
              <w:rPr>
                <w:rFonts w:ascii="Times New Roman" w:eastAsiaTheme="minorHAnsi" w:hAnsi="Times New Roman"/>
                <w:sz w:val="24"/>
                <w:szCs w:val="24"/>
              </w:rPr>
              <w:t>3)</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Векторы, их модули и проекции на вы-</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бранную ось. </w:t>
            </w:r>
            <w:r w:rsidR="00AB6A86">
              <w:rPr>
                <w:rFonts w:ascii="Times New Roman" w:eastAsiaTheme="minorHAnsi" w:hAnsi="Times New Roman"/>
                <w:b/>
                <w:bCs/>
                <w:sz w:val="24"/>
                <w:szCs w:val="24"/>
              </w:rPr>
              <w:t>Нахождение координаты те</w:t>
            </w:r>
            <w:r w:rsidRPr="00C454B2">
              <w:rPr>
                <w:rFonts w:ascii="Times New Roman" w:eastAsiaTheme="minorHAnsi" w:hAnsi="Times New Roman"/>
                <w:b/>
                <w:bCs/>
                <w:sz w:val="24"/>
                <w:szCs w:val="24"/>
              </w:rPr>
              <w:t xml:space="preserve">ла </w:t>
            </w:r>
            <w:r w:rsidRPr="00C454B2">
              <w:rPr>
                <w:rFonts w:ascii="Times New Roman" w:eastAsiaTheme="minorHAnsi" w:hAnsi="Times New Roman"/>
                <w:b/>
                <w:bCs/>
                <w:sz w:val="24"/>
                <w:szCs w:val="24"/>
              </w:rPr>
              <w:lastRenderedPageBreak/>
              <w:t>по его начальной координате и проекции вектора перемещения</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—Определять модули и проекции век-</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торов на координатную ось;</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—записывать уравнение для определения координаты движущегося тела </w:t>
            </w:r>
            <w:proofErr w:type="gramStart"/>
            <w:r w:rsidRPr="00C454B2">
              <w:rPr>
                <w:rFonts w:ascii="Times New Roman" w:eastAsiaTheme="minorHAnsi" w:hAnsi="Times New Roman"/>
                <w:sz w:val="24"/>
                <w:szCs w:val="24"/>
              </w:rPr>
              <w:t>в</w:t>
            </w:r>
            <w:proofErr w:type="gramEnd"/>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векторной и скалярной форме, использовать его для решения задач</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4/4.</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AB6A8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Перемещение при прямолинейном</w:t>
            </w:r>
            <w:r w:rsidR="00AB6A86">
              <w:rPr>
                <w:rFonts w:ascii="Times New Roman" w:eastAsiaTheme="minorHAnsi" w:hAnsi="Times New Roman"/>
                <w:sz w:val="24"/>
                <w:szCs w:val="24"/>
              </w:rPr>
              <w:t xml:space="preserve"> равномерном </w:t>
            </w:r>
            <w:r>
              <w:rPr>
                <w:rFonts w:ascii="Times New Roman" w:eastAsiaTheme="minorHAnsi" w:hAnsi="Times New Roman"/>
                <w:sz w:val="24"/>
                <w:szCs w:val="24"/>
              </w:rPr>
              <w:t>движении (§</w:t>
            </w:r>
            <w:r w:rsidRPr="00C454B2">
              <w:rPr>
                <w:rFonts w:ascii="Times New Roman" w:eastAsiaTheme="minorHAnsi" w:hAnsi="Times New Roman"/>
                <w:sz w:val="24"/>
                <w:szCs w:val="24"/>
              </w:rPr>
              <w:t>4)</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Для прямолинейного равномерного движения: определение вектора скорости,</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 xml:space="preserve">формулы для нахождения проекции и модуля вектора перемещения тела, формула для вычисления координаты движущегося тела в любой заданный момент времени, </w:t>
            </w:r>
            <w:r w:rsidRPr="00C454B2">
              <w:rPr>
                <w:rFonts w:ascii="Times New Roman" w:eastAsiaTheme="minorHAnsi" w:hAnsi="Times New Roman"/>
                <w:sz w:val="24"/>
                <w:szCs w:val="24"/>
              </w:rPr>
              <w:t>равенство модуля вектора перемещения пути и площади под графиком скорости.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Равномерное движение,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измерение скорости тела при </w:t>
            </w:r>
            <w:proofErr w:type="gramStart"/>
            <w:r w:rsidRPr="00C454B2">
              <w:rPr>
                <w:rFonts w:ascii="Times New Roman" w:eastAsiaTheme="minorHAnsi" w:hAnsi="Times New Roman"/>
                <w:sz w:val="24"/>
                <w:szCs w:val="24"/>
              </w:rPr>
              <w:t>равномерном</w:t>
            </w:r>
            <w:proofErr w:type="gramEnd"/>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движении</w:t>
            </w:r>
            <w:proofErr w:type="gramEnd"/>
            <w:r w:rsidRPr="00C454B2">
              <w:rPr>
                <w:rFonts w:ascii="Times New Roman" w:eastAsiaTheme="minorHAnsi" w:hAnsi="Times New Roman"/>
                <w:sz w:val="24"/>
                <w:szCs w:val="24"/>
              </w:rPr>
              <w:t xml:space="preserve">, построение графика зависимости </w:t>
            </w:r>
            <w:r w:rsidR="00AB6A86">
              <w:rPr>
                <w:rFonts w:ascii="Times New Roman" w:eastAsiaTheme="minorHAnsi" w:hAnsi="Times New Roman"/>
                <w:i/>
                <w:iCs/>
                <w:sz w:val="24"/>
                <w:szCs w:val="24"/>
              </w:rPr>
              <w:t>v</w:t>
            </w:r>
            <w:r w:rsidRPr="00C454B2">
              <w:rPr>
                <w:rFonts w:ascii="Times New Roman" w:eastAsiaTheme="minorHAnsi" w:hAnsi="Times New Roman"/>
                <w:i/>
                <w:iCs/>
                <w:sz w:val="24"/>
                <w:szCs w:val="24"/>
              </w:rPr>
              <w:t>= v</w:t>
            </w:r>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t</w:t>
            </w:r>
            <w:r w:rsidRPr="00C454B2">
              <w:rPr>
                <w:rFonts w:ascii="Times New Roman" w:eastAsiaTheme="minorHAnsi" w:hAnsi="Times New Roman"/>
                <w:sz w:val="24"/>
                <w:szCs w:val="24"/>
              </w:rPr>
              <w:t>), вычисление по этому графику</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перемещения</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формулы: для нахождения проекции и модуля вектора перемещения тела, для вычисления координаты движущегося тела в любой заданный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момент времени;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доказывать равенство модуля вектора перемещения пройденному пути 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площади под графиком скорости;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—строить графики зависимости</w:t>
            </w:r>
          </w:p>
          <w:p w:rsidR="00E9043F" w:rsidRPr="00C454B2" w:rsidRDefault="00E9043F" w:rsidP="00A53071">
            <w:pPr>
              <w:spacing w:line="360" w:lineRule="auto"/>
              <w:rPr>
                <w:rFonts w:ascii="Times New Roman" w:hAnsi="Times New Roman"/>
                <w:sz w:val="24"/>
                <w:szCs w:val="24"/>
              </w:rPr>
            </w:pP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i/>
                <w:iCs/>
                <w:sz w:val="24"/>
                <w:szCs w:val="24"/>
              </w:rPr>
              <w:t xml:space="preserve"> = </w:t>
            </w: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t</w:t>
            </w:r>
            <w:r w:rsidRPr="00C454B2">
              <w:rPr>
                <w:rFonts w:ascii="Times New Roman" w:eastAsiaTheme="minorHAnsi" w:hAnsi="Times New Roman"/>
                <w:sz w:val="24"/>
                <w:szCs w:val="24"/>
              </w:rPr>
              <w:t>)</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5/5.</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Прямолинейное равноускоренное движение. Ус</w:t>
            </w:r>
            <w:r>
              <w:rPr>
                <w:rFonts w:ascii="Times New Roman" w:eastAsiaTheme="minorHAnsi" w:hAnsi="Times New Roman"/>
                <w:sz w:val="24"/>
                <w:szCs w:val="24"/>
              </w:rPr>
              <w:t>корение (§</w:t>
            </w:r>
            <w:r w:rsidRPr="00C454B2">
              <w:rPr>
                <w:rFonts w:ascii="Times New Roman" w:eastAsiaTheme="minorHAnsi" w:hAnsi="Times New Roman"/>
                <w:sz w:val="24"/>
                <w:szCs w:val="24"/>
              </w:rPr>
              <w:t>5)</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Мгновенная скорость. Равноускоренное</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движение. Ускорение.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Определение ускорения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прямолинейного равноускоренного движения</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физический смысл понятий: мгновенная скорость, ускорение;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равноускоренного движения;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—записывать формулу для определения </w:t>
            </w:r>
            <w:r w:rsidRPr="00C454B2">
              <w:rPr>
                <w:rFonts w:ascii="Times New Roman" w:eastAsiaTheme="minorHAnsi" w:hAnsi="Times New Roman"/>
                <w:sz w:val="24"/>
                <w:szCs w:val="24"/>
              </w:rPr>
              <w:lastRenderedPageBreak/>
              <w:t>ускорения в векторном виде и в виде проекций на выбранную ось;</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vertAlign w:val="subscript"/>
              </w:rPr>
            </w:pPr>
            <w:r w:rsidRPr="00C454B2">
              <w:rPr>
                <w:rFonts w:ascii="Times New Roman" w:eastAsiaTheme="minorHAnsi" w:hAnsi="Times New Roman"/>
                <w:sz w:val="24"/>
                <w:szCs w:val="24"/>
              </w:rPr>
              <w:t>—применять формулы a = (v – v</w:t>
            </w:r>
            <w:r w:rsidRPr="00C454B2">
              <w:rPr>
                <w:rFonts w:ascii="Times New Roman" w:eastAsiaTheme="minorHAnsi" w:hAnsi="Times New Roman"/>
                <w:sz w:val="24"/>
                <w:szCs w:val="24"/>
                <w:vertAlign w:val="subscript"/>
              </w:rPr>
              <w:t>0</w:t>
            </w:r>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 xml:space="preserve"> /</w:t>
            </w:r>
            <w:r w:rsidRPr="00C454B2">
              <w:rPr>
                <w:rFonts w:ascii="Times New Roman" w:eastAsiaTheme="minorHAnsi" w:hAnsi="Times New Roman"/>
                <w:i/>
                <w:iCs/>
                <w:sz w:val="24"/>
                <w:szCs w:val="24"/>
                <w:lang w:val="en-US"/>
              </w:rPr>
              <w:t>t</w:t>
            </w:r>
          </w:p>
          <w:p w:rsidR="00E9043F" w:rsidRPr="00B27E2D" w:rsidRDefault="00E9043F" w:rsidP="00A53071">
            <w:pPr>
              <w:autoSpaceDE w:val="0"/>
              <w:autoSpaceDN w:val="0"/>
              <w:adjustRightInd w:val="0"/>
              <w:spacing w:line="360" w:lineRule="auto"/>
              <w:rPr>
                <w:rFonts w:ascii="Times New Roman" w:eastAsiaTheme="minorHAnsi" w:hAnsi="Times New Roman"/>
                <w:i/>
                <w:iCs/>
                <w:sz w:val="24"/>
                <w:szCs w:val="24"/>
              </w:rPr>
            </w:pPr>
            <w:r w:rsidRPr="00C454B2">
              <w:rPr>
                <w:rFonts w:ascii="Times New Roman" w:eastAsiaTheme="minorHAnsi" w:hAnsi="Times New Roman"/>
                <w:sz w:val="24"/>
                <w:szCs w:val="24"/>
              </w:rPr>
              <w:t xml:space="preserve">и </w:t>
            </w:r>
            <w:proofErr w:type="spellStart"/>
            <w:r w:rsidRPr="00C454B2">
              <w:rPr>
                <w:rFonts w:ascii="Times New Roman" w:eastAsiaTheme="minorHAnsi" w:hAnsi="Times New Roman"/>
                <w:i/>
                <w:iCs/>
                <w:sz w:val="24"/>
                <w:szCs w:val="24"/>
              </w:rPr>
              <w:t>а</w:t>
            </w:r>
            <w:proofErr w:type="gramStart"/>
            <w:r w:rsidRPr="00C454B2">
              <w:rPr>
                <w:rFonts w:ascii="Times New Roman" w:eastAsiaTheme="minorHAnsi" w:hAnsi="Times New Roman"/>
                <w:i/>
                <w:iCs/>
                <w:sz w:val="24"/>
                <w:szCs w:val="24"/>
                <w:vertAlign w:val="subscript"/>
              </w:rPr>
              <w:t>x</w:t>
            </w:r>
            <w:proofErr w:type="spellEnd"/>
            <w:proofErr w:type="gramEnd"/>
            <w:r w:rsidRPr="00C454B2">
              <w:rPr>
                <w:rFonts w:ascii="Times New Roman" w:eastAsiaTheme="minorHAnsi" w:hAnsi="Times New Roman"/>
                <w:i/>
                <w:iCs/>
                <w:sz w:val="24"/>
                <w:szCs w:val="24"/>
              </w:rPr>
              <w:t xml:space="preserve"> =(</w:t>
            </w: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sz w:val="24"/>
                <w:szCs w:val="24"/>
              </w:rPr>
              <w:t xml:space="preserve">– </w:t>
            </w:r>
            <w:r w:rsidRPr="00C454B2">
              <w:rPr>
                <w:rFonts w:ascii="Times New Roman" w:eastAsiaTheme="minorHAnsi" w:hAnsi="Times New Roman"/>
                <w:i/>
                <w:iCs/>
                <w:sz w:val="24"/>
                <w:szCs w:val="24"/>
              </w:rPr>
              <w:t>v</w:t>
            </w:r>
            <w:r w:rsidRPr="00C454B2">
              <w:rPr>
                <w:rFonts w:ascii="Times New Roman" w:eastAsiaTheme="minorHAnsi" w:hAnsi="Times New Roman"/>
                <w:sz w:val="24"/>
                <w:szCs w:val="24"/>
                <w:vertAlign w:val="subscript"/>
              </w:rPr>
              <w:t>0</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i/>
                <w:iCs/>
                <w:sz w:val="24"/>
                <w:szCs w:val="24"/>
              </w:rPr>
              <w:t>)/</w:t>
            </w:r>
            <w:r w:rsidR="00B27E2D">
              <w:rPr>
                <w:rFonts w:ascii="Times New Roman" w:eastAsiaTheme="minorHAnsi" w:hAnsi="Times New Roman"/>
                <w:i/>
                <w:iCs/>
                <w:sz w:val="24"/>
                <w:szCs w:val="24"/>
              </w:rPr>
              <w:t xml:space="preserve"> t </w:t>
            </w:r>
            <w:r w:rsidRPr="00C454B2">
              <w:rPr>
                <w:rFonts w:ascii="Times New Roman" w:eastAsiaTheme="minorHAnsi" w:hAnsi="Times New Roman"/>
                <w:sz w:val="24"/>
                <w:szCs w:val="24"/>
              </w:rPr>
              <w:t xml:space="preserve">для решения задач, выражатьлюбую из входящих </w:t>
            </w:r>
            <w:r w:rsidR="00B27E2D">
              <w:rPr>
                <w:rFonts w:ascii="Times New Roman" w:eastAsiaTheme="minorHAnsi" w:hAnsi="Times New Roman"/>
                <w:sz w:val="24"/>
                <w:szCs w:val="24"/>
              </w:rPr>
              <w:t>в них величин че</w:t>
            </w:r>
            <w:r w:rsidRPr="00C454B2">
              <w:rPr>
                <w:rFonts w:ascii="Times New Roman" w:eastAsiaTheme="minorHAnsi" w:hAnsi="Times New Roman"/>
                <w:sz w:val="24"/>
                <w:szCs w:val="24"/>
              </w:rPr>
              <w:t>рез остальные</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6/6.</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Скорость прямолинейного равноускоренного</w:t>
            </w:r>
            <w:r w:rsidR="00A31967">
              <w:rPr>
                <w:rFonts w:ascii="Times New Roman" w:eastAsiaTheme="minorHAnsi" w:hAnsi="Times New Roman"/>
                <w:sz w:val="24"/>
                <w:szCs w:val="24"/>
              </w:rPr>
              <w:t xml:space="preserve"> </w:t>
            </w:r>
            <w:r w:rsidRPr="00C454B2">
              <w:rPr>
                <w:rFonts w:ascii="Times New Roman" w:eastAsiaTheme="minorHAnsi" w:hAnsi="Times New Roman"/>
                <w:sz w:val="24"/>
                <w:szCs w:val="24"/>
              </w:rPr>
              <w:t xml:space="preserve">движения. График </w:t>
            </w:r>
            <w:r>
              <w:rPr>
                <w:rFonts w:ascii="Times New Roman" w:eastAsiaTheme="minorHAnsi" w:hAnsi="Times New Roman"/>
                <w:sz w:val="24"/>
                <w:szCs w:val="24"/>
              </w:rPr>
              <w:t>скорости (§</w:t>
            </w:r>
            <w:r w:rsidRPr="00C454B2">
              <w:rPr>
                <w:rFonts w:ascii="Times New Roman" w:eastAsiaTheme="minorHAnsi" w:hAnsi="Times New Roman"/>
                <w:sz w:val="24"/>
                <w:szCs w:val="24"/>
              </w:rPr>
              <w:t>6)</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C454B2">
              <w:rPr>
                <w:rFonts w:ascii="Times New Roman" w:eastAsiaTheme="minorHAnsi" w:hAnsi="Times New Roman"/>
                <w:b/>
                <w:bCs/>
                <w:sz w:val="24"/>
                <w:szCs w:val="24"/>
              </w:rPr>
              <w:t>сонаправлены</w:t>
            </w:r>
            <w:proofErr w:type="spellEnd"/>
            <w:r w:rsidRPr="00C454B2">
              <w:rPr>
                <w:rFonts w:ascii="Times New Roman" w:eastAsiaTheme="minorHAnsi" w:hAnsi="Times New Roman"/>
                <w:b/>
                <w:bCs/>
                <w:sz w:val="24"/>
                <w:szCs w:val="24"/>
              </w:rPr>
              <w:t>; направлены в противоположные стороны.</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Зависимость скорости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от времени при прямолинейном равноускоренном движении</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формулы v = v</w:t>
            </w:r>
            <w:r w:rsidRPr="00C454B2">
              <w:rPr>
                <w:rFonts w:ascii="Times New Roman" w:eastAsiaTheme="minorHAnsi" w:hAnsi="Times New Roman"/>
                <w:sz w:val="24"/>
                <w:szCs w:val="24"/>
                <w:vertAlign w:val="subscript"/>
              </w:rPr>
              <w:t>0</w:t>
            </w:r>
            <w:r w:rsidRPr="00C454B2">
              <w:rPr>
                <w:rFonts w:ascii="Times New Roman" w:eastAsiaTheme="minorHAnsi" w:hAnsi="Times New Roman"/>
                <w:sz w:val="24"/>
                <w:szCs w:val="24"/>
              </w:rPr>
              <w:t xml:space="preserve">+ </w:t>
            </w:r>
            <w:proofErr w:type="spellStart"/>
            <w:r w:rsidRPr="00C454B2">
              <w:rPr>
                <w:rFonts w:ascii="Times New Roman" w:eastAsiaTheme="minorHAnsi" w:hAnsi="Times New Roman"/>
                <w:sz w:val="24"/>
                <w:szCs w:val="24"/>
              </w:rPr>
              <w:t>a</w:t>
            </w:r>
            <w:r w:rsidRPr="00C454B2">
              <w:rPr>
                <w:rFonts w:ascii="Times New Roman" w:eastAsiaTheme="minorHAnsi" w:hAnsi="Times New Roman"/>
                <w:i/>
                <w:iCs/>
                <w:sz w:val="24"/>
                <w:szCs w:val="24"/>
              </w:rPr>
              <w:t>t</w:t>
            </w:r>
            <w:proofErr w:type="spellEnd"/>
            <w:r w:rsidRPr="00C454B2">
              <w:rPr>
                <w:rFonts w:ascii="Times New Roman" w:eastAsiaTheme="minorHAnsi" w:hAnsi="Times New Roman"/>
                <w:sz w:val="24"/>
                <w:szCs w:val="24"/>
              </w:rPr>
              <w:t>,</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sz w:val="24"/>
                <w:szCs w:val="24"/>
              </w:rPr>
              <w:t xml:space="preserve">= </w:t>
            </w:r>
            <w:r w:rsidRPr="00C454B2">
              <w:rPr>
                <w:rFonts w:ascii="Times New Roman" w:eastAsiaTheme="minorHAnsi" w:hAnsi="Times New Roman"/>
                <w:i/>
                <w:iCs/>
                <w:sz w:val="24"/>
                <w:szCs w:val="24"/>
              </w:rPr>
              <w:t>v</w:t>
            </w:r>
            <w:r w:rsidRPr="00C454B2">
              <w:rPr>
                <w:rFonts w:ascii="Times New Roman" w:eastAsiaTheme="minorHAnsi" w:hAnsi="Times New Roman"/>
                <w:sz w:val="24"/>
                <w:szCs w:val="24"/>
                <w:vertAlign w:val="subscript"/>
              </w:rPr>
              <w:t>0</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sz w:val="24"/>
                <w:szCs w:val="24"/>
              </w:rPr>
              <w:t xml:space="preserve">+ </w:t>
            </w:r>
            <w:proofErr w:type="spellStart"/>
            <w:r w:rsidRPr="00C454B2">
              <w:rPr>
                <w:rFonts w:ascii="Times New Roman" w:eastAsiaTheme="minorHAnsi" w:hAnsi="Times New Roman"/>
                <w:i/>
                <w:iCs/>
                <w:sz w:val="24"/>
                <w:szCs w:val="24"/>
              </w:rPr>
              <w:t>a</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i/>
                <w:iCs/>
                <w:sz w:val="24"/>
                <w:szCs w:val="24"/>
              </w:rPr>
              <w:t>t</w:t>
            </w:r>
            <w:proofErr w:type="spellEnd"/>
            <w:r w:rsidRPr="00C454B2">
              <w:rPr>
                <w:rFonts w:ascii="Times New Roman" w:eastAsiaTheme="minorHAnsi" w:hAnsi="Times New Roman"/>
                <w:sz w:val="24"/>
                <w:szCs w:val="24"/>
              </w:rPr>
              <w:t xml:space="preserve">, </w:t>
            </w:r>
            <w:r w:rsidRPr="00C454B2">
              <w:rPr>
                <w:rFonts w:ascii="Times New Roman" w:eastAsiaTheme="minorHAnsi" w:hAnsi="Times New Roman"/>
                <w:i/>
                <w:iCs/>
                <w:sz w:val="24"/>
                <w:szCs w:val="24"/>
              </w:rPr>
              <w:t xml:space="preserve">v </w:t>
            </w:r>
            <w:r w:rsidRPr="00C454B2">
              <w:rPr>
                <w:rFonts w:ascii="Times New Roman" w:eastAsiaTheme="minorHAnsi" w:hAnsi="Times New Roman"/>
                <w:sz w:val="24"/>
                <w:szCs w:val="24"/>
              </w:rPr>
              <w:t xml:space="preserve">= </w:t>
            </w:r>
            <w:r w:rsidRPr="00C454B2">
              <w:rPr>
                <w:rFonts w:ascii="Times New Roman" w:eastAsiaTheme="minorHAnsi" w:hAnsi="Times New Roman"/>
                <w:i/>
                <w:iCs/>
                <w:sz w:val="24"/>
                <w:szCs w:val="24"/>
              </w:rPr>
              <w:t>v</w:t>
            </w:r>
            <w:r w:rsidRPr="00C454B2">
              <w:rPr>
                <w:rFonts w:ascii="Times New Roman" w:eastAsiaTheme="minorHAnsi" w:hAnsi="Times New Roman"/>
                <w:sz w:val="24"/>
                <w:szCs w:val="24"/>
                <w:vertAlign w:val="subscript"/>
              </w:rPr>
              <w:t>0</w:t>
            </w:r>
            <w:r w:rsidRPr="00C454B2">
              <w:rPr>
                <w:rFonts w:ascii="Times New Roman" w:eastAsiaTheme="minorHAnsi" w:hAnsi="Times New Roman"/>
                <w:sz w:val="24"/>
                <w:szCs w:val="24"/>
              </w:rPr>
              <w:t xml:space="preserve"> + </w:t>
            </w:r>
            <w:proofErr w:type="spellStart"/>
            <w:r w:rsidRPr="00C454B2">
              <w:rPr>
                <w:rFonts w:ascii="Times New Roman" w:eastAsiaTheme="minorHAnsi" w:hAnsi="Times New Roman"/>
                <w:i/>
                <w:iCs/>
                <w:sz w:val="24"/>
                <w:szCs w:val="24"/>
              </w:rPr>
              <w:t>at</w:t>
            </w:r>
            <w:proofErr w:type="spellEnd"/>
            <w:r w:rsidRPr="00C454B2">
              <w:rPr>
                <w:rFonts w:ascii="Times New Roman" w:eastAsiaTheme="minorHAnsi" w:hAnsi="Times New Roman"/>
                <w:sz w:val="24"/>
                <w:szCs w:val="24"/>
              </w:rPr>
              <w:t xml:space="preserve">, читать и строить графики зависимости </w:t>
            </w: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i/>
                <w:iCs/>
                <w:sz w:val="24"/>
                <w:szCs w:val="24"/>
              </w:rPr>
              <w:t xml:space="preserve"> = </w:t>
            </w:r>
            <w:proofErr w:type="spellStart"/>
            <w:r w:rsidRPr="00C454B2">
              <w:rPr>
                <w:rFonts w:ascii="Times New Roman" w:eastAsiaTheme="minorHAnsi" w:hAnsi="Times New Roman"/>
                <w:i/>
                <w:iCs/>
                <w:sz w:val="24"/>
                <w:szCs w:val="24"/>
              </w:rPr>
              <w:t>v</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t</w:t>
            </w:r>
            <w:r w:rsidRPr="00C454B2">
              <w:rPr>
                <w:rFonts w:ascii="Times New Roman" w:eastAsiaTheme="minorHAnsi" w:hAnsi="Times New Roman"/>
                <w:sz w:val="24"/>
                <w:szCs w:val="24"/>
              </w:rPr>
              <w:t>);</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решать расчетные и качественные задачи с применением указанных формул</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7/7.</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AB6A86"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 xml:space="preserve">Перемещение </w:t>
            </w:r>
            <w:r w:rsidR="00E9043F" w:rsidRPr="00C454B2">
              <w:rPr>
                <w:rFonts w:ascii="Times New Roman" w:eastAsiaTheme="minorHAnsi" w:hAnsi="Times New Roman"/>
                <w:sz w:val="24"/>
                <w:szCs w:val="24"/>
              </w:rPr>
              <w:t>при прямолинейном равноускорен</w:t>
            </w:r>
            <w:r w:rsidR="00E9043F">
              <w:rPr>
                <w:rFonts w:ascii="Times New Roman" w:eastAsiaTheme="minorHAnsi" w:hAnsi="Times New Roman"/>
                <w:sz w:val="24"/>
                <w:szCs w:val="24"/>
              </w:rPr>
              <w:t>ном движении (§</w:t>
            </w:r>
            <w:r w:rsidR="00E9043F" w:rsidRPr="00C454B2">
              <w:rPr>
                <w:rFonts w:ascii="Times New Roman" w:eastAsiaTheme="minorHAnsi" w:hAnsi="Times New Roman"/>
                <w:sz w:val="24"/>
                <w:szCs w:val="24"/>
              </w:rPr>
              <w:t>7)</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Вывод формулы перемещения </w:t>
            </w:r>
            <w:r w:rsidRPr="00C454B2">
              <w:rPr>
                <w:rFonts w:ascii="Times New Roman" w:eastAsiaTheme="minorHAnsi" w:hAnsi="Times New Roman"/>
                <w:sz w:val="24"/>
                <w:szCs w:val="24"/>
              </w:rPr>
              <w:t>геометрическим путем</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—Решать расчетные задачи с применением формулы </w:t>
            </w:r>
            <w:proofErr w:type="spellStart"/>
            <w:r w:rsidRPr="00C454B2">
              <w:rPr>
                <w:rFonts w:ascii="Times New Roman" w:eastAsiaTheme="minorHAnsi" w:hAnsi="Times New Roman"/>
                <w:i/>
                <w:iCs/>
                <w:sz w:val="24"/>
                <w:szCs w:val="24"/>
              </w:rPr>
              <w:t>s</w:t>
            </w:r>
            <w:r w:rsidRPr="00C454B2">
              <w:rPr>
                <w:rFonts w:ascii="Times New Roman" w:eastAsiaTheme="minorHAnsi" w:hAnsi="Times New Roman"/>
                <w:i/>
                <w:iCs/>
                <w:sz w:val="24"/>
                <w:szCs w:val="24"/>
                <w:vertAlign w:val="subscript"/>
              </w:rPr>
              <w:t>x</w:t>
            </w:r>
            <w:proofErr w:type="spellEnd"/>
            <w:r w:rsidRPr="00C454B2">
              <w:rPr>
                <w:rFonts w:ascii="Times New Roman" w:eastAsiaTheme="minorHAnsi" w:hAnsi="Times New Roman"/>
                <w:i/>
                <w:iCs/>
                <w:sz w:val="24"/>
                <w:szCs w:val="24"/>
              </w:rPr>
              <w:t xml:space="preserve"> = v</w:t>
            </w:r>
            <w:r w:rsidRPr="00C454B2">
              <w:rPr>
                <w:rFonts w:ascii="Times New Roman" w:eastAsiaTheme="minorHAnsi" w:hAnsi="Times New Roman"/>
                <w:sz w:val="24"/>
                <w:szCs w:val="24"/>
                <w:vertAlign w:val="subscript"/>
              </w:rPr>
              <w:t>0</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i/>
                <w:iCs/>
                <w:sz w:val="24"/>
                <w:szCs w:val="24"/>
              </w:rPr>
              <w:t>t + a</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i/>
                <w:iCs/>
                <w:sz w:val="24"/>
                <w:szCs w:val="24"/>
              </w:rPr>
              <w:t>t</w:t>
            </w:r>
            <w:r w:rsidRPr="00C454B2">
              <w:rPr>
                <w:rFonts w:ascii="Times New Roman" w:eastAsiaTheme="minorHAnsi" w:hAnsi="Times New Roman"/>
                <w:sz w:val="24"/>
                <w:szCs w:val="24"/>
                <w:vertAlign w:val="superscript"/>
              </w:rPr>
              <w:t>2</w:t>
            </w:r>
            <w:r w:rsidRPr="00C454B2">
              <w:rPr>
                <w:rFonts w:ascii="Times New Roman" w:eastAsiaTheme="minorHAnsi" w:hAnsi="Times New Roman"/>
                <w:sz w:val="24"/>
                <w:szCs w:val="24"/>
              </w:rPr>
              <w:t>/2</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формулу</w:t>
            </w:r>
          </w:p>
          <w:p w:rsidR="00E9043F" w:rsidRPr="00515C53" w:rsidRDefault="00E9043F" w:rsidP="00A53071">
            <w:pPr>
              <w:autoSpaceDE w:val="0"/>
              <w:autoSpaceDN w:val="0"/>
              <w:adjustRightInd w:val="0"/>
              <w:spacing w:line="360" w:lineRule="auto"/>
              <w:rPr>
                <w:rFonts w:ascii="Times New Roman" w:eastAsiaTheme="minorHAnsi" w:hAnsi="Times New Roman"/>
                <w:i/>
                <w:iCs/>
                <w:sz w:val="24"/>
                <w:szCs w:val="24"/>
              </w:rPr>
            </w:pPr>
            <w:r w:rsidRPr="00307F18">
              <w:rPr>
                <w:rFonts w:ascii="Times New Roman" w:eastAsiaTheme="minorHAnsi" w:hAnsi="Times New Roman"/>
                <w:i/>
                <w:iCs/>
                <w:sz w:val="24"/>
                <w:szCs w:val="24"/>
                <w:lang w:val="en-US"/>
              </w:rPr>
              <w:t>s</w:t>
            </w:r>
            <w:r w:rsidRPr="00515C53">
              <w:rPr>
                <w:rFonts w:ascii="Times New Roman" w:eastAsiaTheme="minorHAnsi" w:hAnsi="Times New Roman"/>
                <w:i/>
                <w:iCs/>
                <w:sz w:val="24"/>
                <w:szCs w:val="24"/>
              </w:rPr>
              <w:t xml:space="preserve"> =( </w:t>
            </w:r>
            <w:r w:rsidRPr="00C454B2">
              <w:rPr>
                <w:rFonts w:ascii="Times New Roman" w:eastAsiaTheme="minorHAnsi" w:hAnsi="Times New Roman"/>
                <w:i/>
                <w:iCs/>
                <w:sz w:val="24"/>
                <w:szCs w:val="24"/>
                <w:lang w:val="en-US"/>
              </w:rPr>
              <w:t>v</w:t>
            </w:r>
            <w:r w:rsidRPr="00515C53">
              <w:rPr>
                <w:rFonts w:ascii="Times New Roman" w:eastAsiaTheme="minorHAnsi" w:hAnsi="Times New Roman"/>
                <w:sz w:val="24"/>
                <w:szCs w:val="24"/>
                <w:vertAlign w:val="subscript"/>
              </w:rPr>
              <w:t>0</w:t>
            </w:r>
            <w:r w:rsidRPr="00C454B2">
              <w:rPr>
                <w:rFonts w:ascii="Times New Roman" w:eastAsiaTheme="minorHAnsi" w:hAnsi="Times New Roman"/>
                <w:i/>
                <w:iCs/>
                <w:sz w:val="24"/>
                <w:szCs w:val="24"/>
                <w:vertAlign w:val="subscript"/>
                <w:lang w:val="en-US"/>
              </w:rPr>
              <w:t>x</w:t>
            </w:r>
            <w:r w:rsidRPr="00515C53">
              <w:rPr>
                <w:rFonts w:ascii="Times New Roman" w:eastAsiaTheme="minorHAnsi" w:hAnsi="Times New Roman"/>
                <w:sz w:val="24"/>
                <w:szCs w:val="24"/>
              </w:rPr>
              <w:t xml:space="preserve">+ </w:t>
            </w:r>
            <w:proofErr w:type="spellStart"/>
            <w:r w:rsidRPr="00C454B2">
              <w:rPr>
                <w:rFonts w:ascii="Times New Roman" w:eastAsiaTheme="minorHAnsi" w:hAnsi="Times New Roman"/>
                <w:i/>
                <w:iCs/>
                <w:sz w:val="24"/>
                <w:szCs w:val="24"/>
                <w:lang w:val="en-US"/>
              </w:rPr>
              <w:t>v</w:t>
            </w:r>
            <w:r w:rsidRPr="00C454B2">
              <w:rPr>
                <w:rFonts w:ascii="Times New Roman" w:eastAsiaTheme="minorHAnsi" w:hAnsi="Times New Roman"/>
                <w:i/>
                <w:iCs/>
                <w:sz w:val="24"/>
                <w:szCs w:val="24"/>
                <w:vertAlign w:val="subscript"/>
                <w:lang w:val="en-US"/>
              </w:rPr>
              <w:t>x</w:t>
            </w:r>
            <w:proofErr w:type="spellEnd"/>
            <w:r w:rsidRPr="00515C53">
              <w:rPr>
                <w:rFonts w:ascii="Times New Roman" w:eastAsiaTheme="minorHAnsi" w:hAnsi="Times New Roman"/>
                <w:i/>
                <w:iCs/>
                <w:sz w:val="24"/>
                <w:szCs w:val="24"/>
              </w:rPr>
              <w:t>)/</w:t>
            </w:r>
            <w:r w:rsidRPr="00515C53">
              <w:rPr>
                <w:rFonts w:ascii="Times New Roman" w:eastAsiaTheme="minorHAnsi" w:hAnsi="Times New Roman"/>
                <w:sz w:val="24"/>
                <w:szCs w:val="24"/>
              </w:rPr>
              <w:t xml:space="preserve"> 2•</w:t>
            </w:r>
            <w:r w:rsidRPr="00307F18">
              <w:rPr>
                <w:rFonts w:ascii="Times New Roman" w:eastAsiaTheme="minorHAnsi" w:hAnsi="Times New Roman"/>
                <w:i/>
                <w:iCs/>
                <w:sz w:val="24"/>
                <w:szCs w:val="24"/>
                <w:lang w:val="en-US"/>
              </w:rPr>
              <w:t>t</w:t>
            </w:r>
            <w:r w:rsidRPr="00515C53">
              <w:rPr>
                <w:rFonts w:ascii="Times New Roman" w:eastAsiaTheme="minorHAnsi" w:hAnsi="Times New Roman"/>
                <w:i/>
                <w:iCs/>
                <w:sz w:val="24"/>
                <w:szCs w:val="24"/>
              </w:rPr>
              <w:t xml:space="preserve"> </w:t>
            </w:r>
            <w:r w:rsidRPr="00C454B2">
              <w:rPr>
                <w:rFonts w:ascii="Times New Roman" w:eastAsiaTheme="minorHAnsi" w:hAnsi="Times New Roman"/>
                <w:sz w:val="24"/>
                <w:szCs w:val="24"/>
              </w:rPr>
              <w:t>к</w:t>
            </w:r>
            <w:r w:rsidRPr="00515C53">
              <w:rPr>
                <w:rFonts w:ascii="Times New Roman" w:eastAsiaTheme="minorHAnsi" w:hAnsi="Times New Roman"/>
                <w:sz w:val="24"/>
                <w:szCs w:val="24"/>
              </w:rPr>
              <w:t xml:space="preserve"> </w:t>
            </w:r>
            <w:r w:rsidRPr="00C454B2">
              <w:rPr>
                <w:rFonts w:ascii="Times New Roman" w:eastAsiaTheme="minorHAnsi" w:hAnsi="Times New Roman"/>
                <w:sz w:val="24"/>
                <w:szCs w:val="24"/>
              </w:rPr>
              <w:t>виду</w:t>
            </w:r>
            <w:proofErr w:type="spellStart"/>
            <w:r w:rsidRPr="00307F18">
              <w:rPr>
                <w:rFonts w:ascii="Times New Roman" w:eastAsiaTheme="minorHAnsi" w:hAnsi="Times New Roman"/>
                <w:i/>
                <w:iCs/>
                <w:sz w:val="24"/>
                <w:szCs w:val="24"/>
                <w:lang w:val="en-US"/>
              </w:rPr>
              <w:t>s</w:t>
            </w:r>
            <w:r w:rsidRPr="00307F18">
              <w:rPr>
                <w:rFonts w:ascii="Times New Roman" w:eastAsiaTheme="minorHAnsi" w:hAnsi="Times New Roman"/>
                <w:i/>
                <w:iCs/>
                <w:sz w:val="24"/>
                <w:szCs w:val="24"/>
                <w:vertAlign w:val="subscript"/>
                <w:lang w:val="en-US"/>
              </w:rPr>
              <w:t>x</w:t>
            </w:r>
            <w:proofErr w:type="spellEnd"/>
            <w:r w:rsidRPr="00515C53">
              <w:rPr>
                <w:rFonts w:ascii="Times New Roman" w:eastAsiaTheme="minorHAnsi" w:hAnsi="Times New Roman"/>
                <w:i/>
                <w:iCs/>
                <w:sz w:val="24"/>
                <w:szCs w:val="24"/>
              </w:rPr>
              <w:t xml:space="preserve"> =  (</w:t>
            </w:r>
            <w:proofErr w:type="spellStart"/>
            <w:r w:rsidRPr="00C454B2">
              <w:rPr>
                <w:rFonts w:ascii="Times New Roman" w:eastAsiaTheme="minorHAnsi" w:hAnsi="Times New Roman"/>
                <w:i/>
                <w:iCs/>
                <w:sz w:val="24"/>
                <w:szCs w:val="24"/>
                <w:lang w:val="en-US"/>
              </w:rPr>
              <w:t>v</w:t>
            </w:r>
            <w:r w:rsidRPr="00C454B2">
              <w:rPr>
                <w:rFonts w:ascii="Times New Roman" w:eastAsiaTheme="minorHAnsi" w:hAnsi="Times New Roman"/>
                <w:i/>
                <w:iCs/>
                <w:sz w:val="24"/>
                <w:szCs w:val="24"/>
                <w:vertAlign w:val="subscript"/>
                <w:lang w:val="en-US"/>
              </w:rPr>
              <w:t>x</w:t>
            </w:r>
            <w:proofErr w:type="spellEnd"/>
            <w:r w:rsidRPr="00515C53">
              <w:rPr>
                <w:rFonts w:ascii="Times New Roman" w:eastAsiaTheme="minorHAnsi" w:hAnsi="Times New Roman"/>
                <w:sz w:val="24"/>
                <w:szCs w:val="24"/>
                <w:vertAlign w:val="superscript"/>
              </w:rPr>
              <w:t>2</w:t>
            </w:r>
            <w:r w:rsidRPr="00515C53">
              <w:rPr>
                <w:rFonts w:ascii="Times New Roman" w:eastAsiaTheme="minorHAnsi" w:hAnsi="Times New Roman"/>
                <w:sz w:val="24"/>
                <w:szCs w:val="24"/>
              </w:rPr>
              <w:t xml:space="preserve"> – </w:t>
            </w:r>
            <w:r w:rsidRPr="00C454B2">
              <w:rPr>
                <w:rFonts w:ascii="Times New Roman" w:eastAsiaTheme="minorHAnsi" w:hAnsi="Times New Roman"/>
                <w:i/>
                <w:iCs/>
                <w:sz w:val="24"/>
                <w:szCs w:val="24"/>
                <w:lang w:val="en-US"/>
              </w:rPr>
              <w:t>v</w:t>
            </w:r>
            <w:r w:rsidRPr="00515C53">
              <w:rPr>
                <w:rFonts w:ascii="Times New Roman" w:eastAsiaTheme="minorHAnsi" w:hAnsi="Times New Roman"/>
                <w:sz w:val="24"/>
                <w:szCs w:val="24"/>
                <w:vertAlign w:val="subscript"/>
              </w:rPr>
              <w:t>0</w:t>
            </w:r>
            <w:r w:rsidRPr="00C454B2">
              <w:rPr>
                <w:rFonts w:ascii="Times New Roman" w:eastAsiaTheme="minorHAnsi" w:hAnsi="Times New Roman"/>
                <w:i/>
                <w:iCs/>
                <w:sz w:val="24"/>
                <w:szCs w:val="24"/>
                <w:vertAlign w:val="subscript"/>
                <w:lang w:val="en-US"/>
              </w:rPr>
              <w:t>x</w:t>
            </w:r>
            <w:r w:rsidRPr="00515C53">
              <w:rPr>
                <w:rFonts w:ascii="Times New Roman" w:eastAsiaTheme="minorHAnsi" w:hAnsi="Times New Roman"/>
                <w:sz w:val="24"/>
                <w:szCs w:val="24"/>
                <w:vertAlign w:val="superscript"/>
              </w:rPr>
              <w:t>2</w:t>
            </w:r>
            <w:r w:rsidRPr="00515C53">
              <w:rPr>
                <w:rFonts w:ascii="Times New Roman" w:eastAsiaTheme="minorHAnsi" w:hAnsi="Times New Roman"/>
                <w:sz w:val="24"/>
                <w:szCs w:val="24"/>
              </w:rPr>
              <w:t>)/2</w:t>
            </w:r>
            <w:r w:rsidRPr="00C454B2">
              <w:rPr>
                <w:rFonts w:ascii="Times New Roman" w:eastAsiaTheme="minorHAnsi" w:hAnsi="Times New Roman"/>
                <w:i/>
                <w:iCs/>
                <w:sz w:val="24"/>
                <w:szCs w:val="24"/>
                <w:lang w:val="en-US"/>
              </w:rPr>
              <w:t>ax</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—доказывать, что для прямолинейного</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равноускоренного движения уравнение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i/>
                <w:iCs/>
                <w:sz w:val="24"/>
                <w:szCs w:val="24"/>
              </w:rPr>
              <w:t>х = х</w:t>
            </w:r>
            <w:proofErr w:type="gramStart"/>
            <w:r w:rsidRPr="00C454B2">
              <w:rPr>
                <w:rFonts w:ascii="Times New Roman" w:eastAsiaTheme="minorHAnsi" w:hAnsi="Times New Roman"/>
                <w:sz w:val="24"/>
                <w:szCs w:val="24"/>
                <w:vertAlign w:val="subscript"/>
              </w:rPr>
              <w:t>0</w:t>
            </w:r>
            <w:proofErr w:type="gramEnd"/>
            <w:r w:rsidRPr="00C454B2">
              <w:rPr>
                <w:rFonts w:ascii="Times New Roman" w:eastAsiaTheme="minorHAnsi" w:hAnsi="Times New Roman"/>
                <w:sz w:val="24"/>
                <w:szCs w:val="24"/>
              </w:rPr>
              <w:t xml:space="preserve"> + </w:t>
            </w:r>
            <w:proofErr w:type="spellStart"/>
            <w:r w:rsidRPr="00C454B2">
              <w:rPr>
                <w:rFonts w:ascii="Times New Roman" w:eastAsiaTheme="minorHAnsi" w:hAnsi="Times New Roman"/>
                <w:i/>
                <w:iCs/>
                <w:sz w:val="24"/>
                <w:szCs w:val="24"/>
              </w:rPr>
              <w:t>s</w:t>
            </w:r>
            <w:r w:rsidRPr="00C454B2">
              <w:rPr>
                <w:rFonts w:ascii="Times New Roman" w:eastAsiaTheme="minorHAnsi" w:hAnsi="Times New Roman"/>
                <w:i/>
                <w:iCs/>
                <w:sz w:val="24"/>
                <w:szCs w:val="24"/>
                <w:vertAlign w:val="subscript"/>
              </w:rPr>
              <w:t>x</w:t>
            </w:r>
            <w:r w:rsidRPr="00C454B2">
              <w:rPr>
                <w:rFonts w:ascii="Times New Roman" w:eastAsiaTheme="minorHAnsi" w:hAnsi="Times New Roman"/>
                <w:sz w:val="24"/>
                <w:szCs w:val="24"/>
              </w:rPr>
              <w:t>может</w:t>
            </w:r>
            <w:proofErr w:type="spellEnd"/>
            <w:r w:rsidRPr="00C454B2">
              <w:rPr>
                <w:rFonts w:ascii="Times New Roman" w:eastAsiaTheme="minorHAnsi" w:hAnsi="Times New Roman"/>
                <w:sz w:val="24"/>
                <w:szCs w:val="24"/>
              </w:rPr>
              <w:t xml:space="preserve"> быть преобразовано в</w:t>
            </w:r>
          </w:p>
          <w:p w:rsidR="00E9043F" w:rsidRPr="00C454B2" w:rsidRDefault="00B27E2D"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уравнение  </w:t>
            </w:r>
            <w:r w:rsidR="00E9043F" w:rsidRPr="00C454B2">
              <w:rPr>
                <w:rFonts w:ascii="Times New Roman" w:eastAsiaTheme="minorHAnsi" w:hAnsi="Times New Roman"/>
                <w:i/>
                <w:iCs/>
                <w:sz w:val="24"/>
                <w:szCs w:val="24"/>
              </w:rPr>
              <w:t xml:space="preserve">x </w:t>
            </w:r>
            <w:r w:rsidR="00E9043F" w:rsidRPr="00C454B2">
              <w:rPr>
                <w:rFonts w:ascii="Times New Roman" w:eastAsiaTheme="minorHAnsi" w:hAnsi="Times New Roman"/>
                <w:sz w:val="24"/>
                <w:szCs w:val="24"/>
              </w:rPr>
              <w:t xml:space="preserve">= </w:t>
            </w:r>
            <w:r w:rsidR="00E9043F" w:rsidRPr="00C454B2">
              <w:rPr>
                <w:rFonts w:ascii="Times New Roman" w:eastAsiaTheme="minorHAnsi" w:hAnsi="Times New Roman"/>
                <w:i/>
                <w:iCs/>
                <w:sz w:val="24"/>
                <w:szCs w:val="24"/>
              </w:rPr>
              <w:t>x</w:t>
            </w:r>
            <w:r w:rsidR="00E9043F" w:rsidRPr="00C454B2">
              <w:rPr>
                <w:rFonts w:ascii="Times New Roman" w:eastAsiaTheme="minorHAnsi" w:hAnsi="Times New Roman"/>
                <w:sz w:val="24"/>
                <w:szCs w:val="24"/>
                <w:vertAlign w:val="subscript"/>
              </w:rPr>
              <w:t>0</w:t>
            </w:r>
            <w:r w:rsidR="00E9043F" w:rsidRPr="00C454B2">
              <w:rPr>
                <w:rFonts w:ascii="Times New Roman" w:eastAsiaTheme="minorHAnsi" w:hAnsi="Times New Roman"/>
                <w:sz w:val="24"/>
                <w:szCs w:val="24"/>
              </w:rPr>
              <w:t xml:space="preserve"> + </w:t>
            </w:r>
            <w:r w:rsidR="00E9043F" w:rsidRPr="00C454B2">
              <w:rPr>
                <w:rFonts w:ascii="Times New Roman" w:eastAsiaTheme="minorHAnsi" w:hAnsi="Times New Roman"/>
                <w:i/>
                <w:iCs/>
                <w:sz w:val="24"/>
                <w:szCs w:val="24"/>
              </w:rPr>
              <w:t>v</w:t>
            </w:r>
            <w:r w:rsidR="00E9043F" w:rsidRPr="00C454B2">
              <w:rPr>
                <w:rFonts w:ascii="Times New Roman" w:eastAsiaTheme="minorHAnsi" w:hAnsi="Times New Roman"/>
                <w:sz w:val="24"/>
                <w:szCs w:val="24"/>
                <w:vertAlign w:val="subscript"/>
              </w:rPr>
              <w:t>0</w:t>
            </w:r>
            <w:r w:rsidR="00E9043F" w:rsidRPr="00C454B2">
              <w:rPr>
                <w:rFonts w:ascii="Times New Roman" w:eastAsiaTheme="minorHAnsi" w:hAnsi="Times New Roman"/>
                <w:i/>
                <w:iCs/>
                <w:sz w:val="24"/>
                <w:szCs w:val="24"/>
                <w:vertAlign w:val="subscript"/>
              </w:rPr>
              <w:t>x</w:t>
            </w:r>
            <w:r w:rsidR="00E9043F" w:rsidRPr="00C454B2">
              <w:rPr>
                <w:rFonts w:ascii="Times New Roman" w:eastAsiaTheme="minorHAnsi" w:hAnsi="Times New Roman"/>
                <w:i/>
                <w:iCs/>
                <w:sz w:val="24"/>
                <w:szCs w:val="24"/>
              </w:rPr>
              <w:t xml:space="preserve">t </w:t>
            </w:r>
            <w:r w:rsidR="00E9043F" w:rsidRPr="00C454B2">
              <w:rPr>
                <w:rFonts w:ascii="Times New Roman" w:eastAsiaTheme="minorHAnsi" w:hAnsi="Times New Roman"/>
                <w:sz w:val="24"/>
                <w:szCs w:val="24"/>
              </w:rPr>
              <w:t>+</w:t>
            </w:r>
            <w:r w:rsidR="00E9043F" w:rsidRPr="00C454B2">
              <w:rPr>
                <w:rFonts w:ascii="Times New Roman" w:eastAsiaTheme="minorHAnsi" w:hAnsi="Times New Roman"/>
                <w:i/>
                <w:iCs/>
                <w:sz w:val="24"/>
                <w:szCs w:val="24"/>
              </w:rPr>
              <w:t xml:space="preserve"> a</w:t>
            </w:r>
            <w:r w:rsidR="00E9043F" w:rsidRPr="00C454B2">
              <w:rPr>
                <w:rFonts w:ascii="Times New Roman" w:eastAsiaTheme="minorHAnsi" w:hAnsi="Times New Roman"/>
                <w:i/>
                <w:iCs/>
                <w:sz w:val="24"/>
                <w:szCs w:val="24"/>
                <w:vertAlign w:val="subscript"/>
              </w:rPr>
              <w:t>x</w:t>
            </w:r>
            <w:r w:rsidR="00E9043F" w:rsidRPr="00C454B2">
              <w:rPr>
                <w:rFonts w:ascii="Times New Roman" w:eastAsiaTheme="minorHAnsi" w:hAnsi="Times New Roman"/>
                <w:i/>
                <w:iCs/>
                <w:sz w:val="24"/>
                <w:szCs w:val="24"/>
              </w:rPr>
              <w:t>t</w:t>
            </w:r>
            <w:r w:rsidR="00E9043F" w:rsidRPr="00C454B2">
              <w:rPr>
                <w:rFonts w:ascii="Times New Roman" w:eastAsiaTheme="minorHAnsi" w:hAnsi="Times New Roman"/>
                <w:sz w:val="24"/>
                <w:szCs w:val="24"/>
                <w:vertAlign w:val="superscript"/>
              </w:rPr>
              <w:t>2</w:t>
            </w:r>
            <w:r w:rsidR="00E9043F" w:rsidRPr="00C454B2">
              <w:rPr>
                <w:rFonts w:ascii="Times New Roman" w:eastAsiaTheme="minorHAnsi" w:hAnsi="Times New Roman"/>
                <w:sz w:val="24"/>
                <w:szCs w:val="24"/>
              </w:rPr>
              <w:t>/2</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8/8.</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Перемещение тела при прямолинейном равноускоренном движении без начальной скорости </w:t>
            </w:r>
            <w:r w:rsidRPr="00C454B2">
              <w:rPr>
                <w:rFonts w:ascii="Times New Roman" w:eastAsiaTheme="minorHAnsi" w:hAnsi="Times New Roman"/>
                <w:b/>
                <w:bCs/>
                <w:sz w:val="24"/>
                <w:szCs w:val="24"/>
              </w:rPr>
              <w:t>(§</w:t>
            </w:r>
            <w:r w:rsidRPr="00C454B2">
              <w:rPr>
                <w:rFonts w:ascii="Times New Roman" w:eastAsiaTheme="minorHAnsi" w:hAnsi="Times New Roman"/>
                <w:sz w:val="24"/>
                <w:szCs w:val="24"/>
              </w:rPr>
              <w:t>8)</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Закономерности, присущие прямолинейному равноускоренному движению без начальной скорости.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Зависимость модуля перемещения от времени при прямолинейном равноускоренном движении с нулевой начальной скоростью (по рис. 2 или 21учебника)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движение тележки с капельницей;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—делать выводы о характере движения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тележки;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—вычислять модуль вектора перемещения, совершенного прямолинейно 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равноускоренно движущимся телом </w:t>
            </w:r>
            <w:proofErr w:type="gramStart"/>
            <w:r w:rsidRPr="00C454B2">
              <w:rPr>
                <w:rFonts w:ascii="Times New Roman" w:eastAsiaTheme="minorHAnsi" w:hAnsi="Times New Roman"/>
                <w:sz w:val="24"/>
                <w:szCs w:val="24"/>
              </w:rPr>
              <w:t>за</w:t>
            </w:r>
            <w:proofErr w:type="gramEnd"/>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i/>
                <w:iCs/>
                <w:sz w:val="24"/>
                <w:szCs w:val="24"/>
              </w:rPr>
              <w:t>n</w:t>
            </w:r>
            <w:r w:rsidRPr="00C454B2">
              <w:rPr>
                <w:rFonts w:ascii="Times New Roman" w:eastAsiaTheme="minorHAnsi" w:hAnsi="Times New Roman"/>
                <w:sz w:val="24"/>
                <w:szCs w:val="24"/>
              </w:rPr>
              <w:t xml:space="preserve">-ю секунду от начала движения, по модулю перемещения, совершенного им </w:t>
            </w:r>
            <w:proofErr w:type="gramStart"/>
            <w:r w:rsidRPr="00C454B2">
              <w:rPr>
                <w:rFonts w:ascii="Times New Roman" w:eastAsiaTheme="minorHAnsi" w:hAnsi="Times New Roman"/>
                <w:sz w:val="24"/>
                <w:szCs w:val="24"/>
              </w:rPr>
              <w:t>за</w:t>
            </w:r>
            <w:proofErr w:type="gramEnd"/>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i/>
                <w:iCs/>
                <w:sz w:val="24"/>
                <w:szCs w:val="24"/>
              </w:rPr>
              <w:t>k</w:t>
            </w:r>
            <w:r w:rsidRPr="00C454B2">
              <w:rPr>
                <w:rFonts w:ascii="Times New Roman" w:eastAsiaTheme="minorHAnsi" w:hAnsi="Times New Roman"/>
                <w:sz w:val="24"/>
                <w:szCs w:val="24"/>
              </w:rPr>
              <w:t>-ю секунду</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9/9.</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A31967" w:rsidRDefault="00E9043F" w:rsidP="00A53071">
            <w:pPr>
              <w:autoSpaceDE w:val="0"/>
              <w:autoSpaceDN w:val="0"/>
              <w:adjustRightInd w:val="0"/>
              <w:spacing w:line="360" w:lineRule="auto"/>
              <w:rPr>
                <w:rFonts w:ascii="Times New Roman" w:eastAsiaTheme="minorHAnsi" w:hAnsi="Times New Roman"/>
                <w:b/>
                <w:sz w:val="24"/>
                <w:szCs w:val="24"/>
              </w:rPr>
            </w:pPr>
            <w:r w:rsidRPr="00C454B2">
              <w:rPr>
                <w:rFonts w:ascii="Times New Roman" w:eastAsiaTheme="minorHAnsi" w:hAnsi="Times New Roman"/>
                <w:b/>
                <w:sz w:val="24"/>
                <w:szCs w:val="24"/>
              </w:rPr>
              <w:t xml:space="preserve">Лабораторная работа № 1 </w:t>
            </w:r>
            <w:r w:rsidRPr="00C454B2">
              <w:rPr>
                <w:rFonts w:ascii="Times New Roman" w:eastAsiaTheme="minorHAnsi" w:hAnsi="Times New Roman"/>
                <w:sz w:val="24"/>
                <w:szCs w:val="24"/>
              </w:rPr>
              <w:t>«Исследование</w:t>
            </w:r>
            <w:r w:rsidR="00A31967">
              <w:rPr>
                <w:rFonts w:ascii="Times New Roman" w:eastAsiaTheme="minorHAnsi" w:hAnsi="Times New Roman"/>
                <w:sz w:val="24"/>
                <w:szCs w:val="24"/>
              </w:rPr>
              <w:t xml:space="preserve"> </w:t>
            </w:r>
            <w:r w:rsidRPr="00C454B2">
              <w:rPr>
                <w:rFonts w:ascii="Times New Roman" w:eastAsiaTheme="minorHAnsi" w:hAnsi="Times New Roman"/>
                <w:sz w:val="24"/>
                <w:szCs w:val="24"/>
              </w:rPr>
              <w:t>равноускоренного движения без начальной скорости»</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Определение ускорения и мгновенной скорости тела, движущегося равноускоренно.</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Лабораторная работа № 1 «Исследование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равноускоренного движения без начальной скорости»</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—Пользуясь метрономом, определять</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промежуток времени от начала равноускоренного движения шарика до его остановки;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—определять ускорение движения шарика и его мгновенную скорость перед ударом о цилиндр;</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—представлять результаты измерений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 вычислений в виде таблиц и графиков;</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 графику определять скорость в заданный момент времени;</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—работать в группе</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10/10.</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Относительность движения (§ 9)</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Самостоятельная работа № 1 (по материалу</w:t>
            </w:r>
            <w:proofErr w:type="gramEnd"/>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1—8).</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 xml:space="preserve">Относительность траектории, перемещения, пути, скорости. </w:t>
            </w:r>
            <w:r w:rsidRPr="00C454B2">
              <w:rPr>
                <w:rFonts w:ascii="Times New Roman" w:eastAsiaTheme="minorHAnsi" w:hAnsi="Times New Roman"/>
                <w:sz w:val="24"/>
                <w:szCs w:val="24"/>
              </w:rPr>
              <w:t>Геоцентрическая и гелиоцентрическая системы мира. Причина смены дня и ночи на Земле (в гелиоцентрической системе).</w:t>
            </w:r>
          </w:p>
          <w:p w:rsidR="00E9043F" w:rsidRPr="00AB6A8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00AB6A86">
              <w:rPr>
                <w:rFonts w:ascii="Times New Roman" w:eastAsiaTheme="minorHAnsi" w:hAnsi="Times New Roman"/>
                <w:sz w:val="24"/>
                <w:szCs w:val="24"/>
              </w:rPr>
              <w:t xml:space="preserve">Относительность </w:t>
            </w:r>
            <w:r w:rsidRPr="00C454B2">
              <w:rPr>
                <w:rFonts w:ascii="Times New Roman" w:eastAsiaTheme="minorHAnsi" w:hAnsi="Times New Roman"/>
                <w:sz w:val="24"/>
                <w:szCs w:val="24"/>
              </w:rPr>
              <w:t xml:space="preserve">траектории, </w:t>
            </w:r>
            <w:r w:rsidR="00AB6A86">
              <w:rPr>
                <w:rFonts w:ascii="Times New Roman" w:eastAsiaTheme="minorHAnsi" w:hAnsi="Times New Roman"/>
                <w:sz w:val="24"/>
                <w:szCs w:val="24"/>
              </w:rPr>
              <w:t xml:space="preserve">перемещения, скорости с помощью </w:t>
            </w:r>
            <w:r w:rsidRPr="00C454B2">
              <w:rPr>
                <w:rFonts w:ascii="Times New Roman" w:eastAsiaTheme="minorHAnsi" w:hAnsi="Times New Roman"/>
                <w:sz w:val="24"/>
                <w:szCs w:val="24"/>
              </w:rPr>
              <w:t>маятника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и описывать движение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маятника в двух системах отсчета, одна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из </w:t>
            </w:r>
            <w:proofErr w:type="gramStart"/>
            <w:r w:rsidRPr="00C454B2">
              <w:rPr>
                <w:rFonts w:ascii="Times New Roman" w:eastAsiaTheme="minorHAnsi" w:hAnsi="Times New Roman"/>
                <w:sz w:val="24"/>
                <w:szCs w:val="24"/>
              </w:rPr>
              <w:t>которых</w:t>
            </w:r>
            <w:proofErr w:type="gramEnd"/>
            <w:r w:rsidRPr="00C454B2">
              <w:rPr>
                <w:rFonts w:ascii="Times New Roman" w:eastAsiaTheme="minorHAnsi" w:hAnsi="Times New Roman"/>
                <w:sz w:val="24"/>
                <w:szCs w:val="24"/>
              </w:rPr>
              <w:t xml:space="preserve"> связана с землей, а другая с</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лентой, движущейся равномерно относительно земли; </w:t>
            </w:r>
            <w:proofErr w:type="gramStart"/>
            <w:r w:rsidRPr="00C454B2">
              <w:rPr>
                <w:rFonts w:ascii="Times New Roman" w:eastAsiaTheme="minorHAnsi" w:hAnsi="Times New Roman"/>
                <w:sz w:val="24"/>
                <w:szCs w:val="24"/>
              </w:rPr>
              <w:t>—с</w:t>
            </w:r>
            <w:proofErr w:type="gramEnd"/>
            <w:r w:rsidRPr="00C454B2">
              <w:rPr>
                <w:rFonts w:ascii="Times New Roman" w:eastAsiaTheme="minorHAnsi" w:hAnsi="Times New Roman"/>
                <w:sz w:val="24"/>
                <w:szCs w:val="24"/>
              </w:rPr>
              <w:t>равнивать траектории, пути, перемещения, скорости маятника в указанных системах отсчета;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поясняющие</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относительность движения</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11/11.</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AB6A8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Инерциальные системы от</w:t>
            </w:r>
            <w:r w:rsidR="00AB6A86">
              <w:rPr>
                <w:rFonts w:ascii="Times New Roman" w:eastAsiaTheme="minorHAnsi" w:hAnsi="Times New Roman"/>
                <w:sz w:val="24"/>
                <w:szCs w:val="24"/>
              </w:rPr>
              <w:t>счета. Первый закон Ньютона (§</w:t>
            </w:r>
            <w:r w:rsidRPr="00C454B2">
              <w:rPr>
                <w:rFonts w:ascii="Times New Roman" w:eastAsiaTheme="minorHAnsi" w:hAnsi="Times New Roman"/>
                <w:sz w:val="24"/>
                <w:szCs w:val="24"/>
              </w:rPr>
              <w:t>10)</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Причины движения с точки зрения Аристотеля и его последователей. </w:t>
            </w:r>
            <w:r w:rsidRPr="00C454B2">
              <w:rPr>
                <w:rFonts w:ascii="Times New Roman" w:eastAsiaTheme="minorHAnsi" w:hAnsi="Times New Roman"/>
                <w:b/>
                <w:bCs/>
                <w:sz w:val="24"/>
                <w:szCs w:val="24"/>
              </w:rPr>
              <w:t>Закон инерции. Первый закон Ньютона. Инерциальные системы отсчета.</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Явление инерции</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проявление инерции;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проявления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инерции;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—решать качественные задачи на применение первого закона Ньютона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12/12.</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Второй за</w:t>
            </w:r>
            <w:r w:rsidR="00AB6A86">
              <w:rPr>
                <w:rFonts w:ascii="Times New Roman" w:eastAsiaTheme="minorHAnsi" w:hAnsi="Times New Roman"/>
                <w:sz w:val="24"/>
                <w:szCs w:val="24"/>
              </w:rPr>
              <w:t>кон Ньютона (§</w:t>
            </w:r>
            <w:r w:rsidRPr="00C454B2">
              <w:rPr>
                <w:rFonts w:ascii="Times New Roman" w:eastAsiaTheme="minorHAnsi" w:hAnsi="Times New Roman"/>
                <w:sz w:val="24"/>
                <w:szCs w:val="24"/>
              </w:rPr>
              <w:t>11)</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Второй закон Ньютона. </w:t>
            </w:r>
            <w:r w:rsidRPr="00C454B2">
              <w:rPr>
                <w:rFonts w:ascii="Times New Roman" w:eastAsiaTheme="minorHAnsi" w:hAnsi="Times New Roman"/>
                <w:sz w:val="24"/>
                <w:szCs w:val="24"/>
              </w:rPr>
              <w:t>Единица силы.</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Второй закон Ньютона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второй закон Ньютона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 виде формулы;</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—решать расчетные и качественные за-</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дачи на применение этого закона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13/13.</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Третий за</w:t>
            </w:r>
            <w:r w:rsidR="00AB6A86">
              <w:rPr>
                <w:rFonts w:ascii="Times New Roman" w:eastAsiaTheme="minorHAnsi" w:hAnsi="Times New Roman"/>
                <w:sz w:val="24"/>
                <w:szCs w:val="24"/>
              </w:rPr>
              <w:t>кон Ньютона (§</w:t>
            </w:r>
            <w:r w:rsidRPr="00C454B2">
              <w:rPr>
                <w:rFonts w:ascii="Times New Roman" w:eastAsiaTheme="minorHAnsi" w:hAnsi="Times New Roman"/>
                <w:sz w:val="24"/>
                <w:szCs w:val="24"/>
              </w:rPr>
              <w:t>12)</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Третий закон Ньютона. </w:t>
            </w:r>
            <w:r w:rsidRPr="00C454B2">
              <w:rPr>
                <w:rFonts w:ascii="Times New Roman" w:eastAsiaTheme="minorHAnsi" w:hAnsi="Times New Roman"/>
                <w:sz w:val="24"/>
                <w:szCs w:val="24"/>
              </w:rPr>
              <w:t>Силы, возникающие при взаимодействии тел: а) имеют одинаковую природу; б) приложены к разным телам.</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lastRenderedPageBreak/>
              <w:t xml:space="preserve">Демонстрации. </w:t>
            </w:r>
            <w:r w:rsidRPr="00C454B2">
              <w:rPr>
                <w:rFonts w:ascii="Times New Roman" w:eastAsiaTheme="minorHAnsi" w:hAnsi="Times New Roman"/>
                <w:sz w:val="24"/>
                <w:szCs w:val="24"/>
              </w:rPr>
              <w:t>Третий закон Ньютона</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(по рис. 22—24 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—Наблюдать, описывать и объяснять</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опыты, иллюстрирующие справедливость третьего закона Ньютона;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третий закон Ньютона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в виде формулы;</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—решать расчетные и качественные задачи на применение этого закона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14/14.</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Свободное</w:t>
            </w:r>
            <w:r w:rsidR="008C2E36">
              <w:rPr>
                <w:rFonts w:ascii="Times New Roman" w:eastAsiaTheme="minorHAnsi" w:hAnsi="Times New Roman"/>
                <w:sz w:val="24"/>
                <w:szCs w:val="24"/>
              </w:rPr>
              <w:t xml:space="preserve"> </w:t>
            </w:r>
            <w:r w:rsidR="00AB6A86">
              <w:rPr>
                <w:rFonts w:ascii="Times New Roman" w:eastAsiaTheme="minorHAnsi" w:hAnsi="Times New Roman"/>
                <w:sz w:val="24"/>
                <w:szCs w:val="24"/>
              </w:rPr>
              <w:t>падение тел (§</w:t>
            </w:r>
            <w:r w:rsidRPr="00C454B2">
              <w:rPr>
                <w:rFonts w:ascii="Times New Roman" w:eastAsiaTheme="minorHAnsi" w:hAnsi="Times New Roman"/>
                <w:sz w:val="24"/>
                <w:szCs w:val="24"/>
              </w:rPr>
              <w:t>13)</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Ускорение свободного падения. Падение</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тел в воздухе и разреженном пространстве.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Падение тел в воздухе 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раз</w:t>
            </w:r>
            <w:r w:rsidR="00AB6A86">
              <w:rPr>
                <w:rFonts w:ascii="Times New Roman" w:eastAsiaTheme="minorHAnsi" w:hAnsi="Times New Roman"/>
                <w:sz w:val="24"/>
                <w:szCs w:val="24"/>
              </w:rPr>
              <w:t>реженном пространстве (по рис.</w:t>
            </w:r>
            <w:r w:rsidRPr="00C454B2">
              <w:rPr>
                <w:rFonts w:ascii="Times New Roman" w:eastAsiaTheme="minorHAnsi" w:hAnsi="Times New Roman"/>
                <w:sz w:val="24"/>
                <w:szCs w:val="24"/>
              </w:rPr>
              <w:t>29</w:t>
            </w:r>
            <w:proofErr w:type="gramEnd"/>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падение одних и тех же тел в воздухе и в разреженном пространстве;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—делать вывод о движении тел с одинаковым ускорением при действии на них</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только силы тяжести</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15/15.</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Движение </w:t>
            </w:r>
            <w:r w:rsidR="00AB6A86">
              <w:rPr>
                <w:rFonts w:ascii="Times New Roman" w:eastAsiaTheme="minorHAnsi" w:hAnsi="Times New Roman"/>
                <w:sz w:val="24"/>
                <w:szCs w:val="24"/>
              </w:rPr>
              <w:t xml:space="preserve">тела, </w:t>
            </w:r>
            <w:r w:rsidRPr="00C454B2">
              <w:rPr>
                <w:rFonts w:ascii="Times New Roman" w:eastAsiaTheme="minorHAnsi" w:hAnsi="Times New Roman"/>
                <w:sz w:val="24"/>
                <w:szCs w:val="24"/>
              </w:rPr>
              <w:t>брошенного вертикально</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вверх. Невесо</w:t>
            </w:r>
            <w:r w:rsidR="00AB6A86">
              <w:rPr>
                <w:rFonts w:ascii="Times New Roman" w:eastAsiaTheme="minorHAnsi" w:hAnsi="Times New Roman"/>
                <w:sz w:val="24"/>
                <w:szCs w:val="24"/>
              </w:rPr>
              <w:t>мость</w:t>
            </w:r>
            <w:r w:rsidRPr="00C454B2">
              <w:rPr>
                <w:rFonts w:ascii="Times New Roman" w:eastAsiaTheme="minorHAnsi" w:hAnsi="Times New Roman"/>
                <w:sz w:val="24"/>
                <w:szCs w:val="24"/>
              </w:rPr>
              <w:t>.</w:t>
            </w:r>
            <w:r w:rsidR="008C2E36">
              <w:rPr>
                <w:rFonts w:ascii="Times New Roman" w:eastAsiaTheme="minorHAnsi" w:hAnsi="Times New Roman"/>
                <w:sz w:val="24"/>
                <w:szCs w:val="24"/>
              </w:rPr>
              <w:t xml:space="preserve"> </w:t>
            </w:r>
            <w:r w:rsidRPr="00C454B2">
              <w:rPr>
                <w:rFonts w:ascii="Times New Roman" w:eastAsiaTheme="minorHAnsi" w:hAnsi="Times New Roman"/>
                <w:b/>
                <w:sz w:val="24"/>
                <w:szCs w:val="24"/>
              </w:rPr>
              <w:t xml:space="preserve">Лабораторная работа № </w:t>
            </w:r>
            <w:r w:rsidR="00B80373" w:rsidRPr="00B80373">
              <w:rPr>
                <w:rFonts w:ascii="Times New Roman" w:eastAsiaTheme="minorHAnsi" w:hAnsi="Times New Roman"/>
                <w:b/>
                <w:iCs/>
                <w:sz w:val="24"/>
                <w:szCs w:val="24"/>
              </w:rPr>
              <w:t>2</w:t>
            </w:r>
            <w:r w:rsidRPr="00C454B2">
              <w:rPr>
                <w:rFonts w:ascii="Times New Roman" w:eastAsiaTheme="minorHAnsi" w:hAnsi="Times New Roman"/>
                <w:sz w:val="24"/>
                <w:szCs w:val="24"/>
              </w:rPr>
              <w:t>«Измерение ускорения свободного падения»</w:t>
            </w:r>
          </w:p>
          <w:p w:rsidR="00E9043F" w:rsidRPr="00C454B2" w:rsidRDefault="008C2E36" w:rsidP="00A53071">
            <w:pPr>
              <w:autoSpaceDE w:val="0"/>
              <w:autoSpaceDN w:val="0"/>
              <w:adjustRightInd w:val="0"/>
              <w:spacing w:line="360" w:lineRule="auto"/>
              <w:rPr>
                <w:rFonts w:ascii="Times New Roman" w:eastAsiaTheme="minorHAnsi" w:hAnsi="Times New Roman"/>
                <w:b/>
                <w:sz w:val="24"/>
                <w:szCs w:val="24"/>
              </w:rPr>
            </w:pPr>
            <w:r>
              <w:rPr>
                <w:rFonts w:ascii="Times New Roman" w:eastAsiaTheme="minorHAnsi" w:hAnsi="Times New Roman"/>
                <w:sz w:val="24"/>
                <w:szCs w:val="24"/>
              </w:rPr>
              <w:t>(§</w:t>
            </w:r>
            <w:r w:rsidRPr="00C454B2">
              <w:rPr>
                <w:rFonts w:ascii="Times New Roman" w:eastAsiaTheme="minorHAnsi" w:hAnsi="Times New Roman"/>
                <w:sz w:val="24"/>
                <w:szCs w:val="24"/>
              </w:rPr>
              <w:t>14)</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Уменьшение модуля вектора скорости </w:t>
            </w:r>
            <w:proofErr w:type="gramStart"/>
            <w:r w:rsidRPr="00C454B2">
              <w:rPr>
                <w:rFonts w:ascii="Times New Roman" w:eastAsiaTheme="minorHAnsi" w:hAnsi="Times New Roman"/>
                <w:sz w:val="24"/>
                <w:szCs w:val="24"/>
              </w:rPr>
              <w:t>при</w:t>
            </w:r>
            <w:proofErr w:type="gramEnd"/>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противоположном </w:t>
            </w:r>
            <w:proofErr w:type="gramStart"/>
            <w:r w:rsidRPr="00C454B2">
              <w:rPr>
                <w:rFonts w:ascii="Times New Roman" w:eastAsiaTheme="minorHAnsi" w:hAnsi="Times New Roman"/>
                <w:sz w:val="24"/>
                <w:szCs w:val="24"/>
              </w:rPr>
              <w:t>направлении</w:t>
            </w:r>
            <w:proofErr w:type="gramEnd"/>
            <w:r w:rsidRPr="00C454B2">
              <w:rPr>
                <w:rFonts w:ascii="Times New Roman" w:eastAsiaTheme="minorHAnsi" w:hAnsi="Times New Roman"/>
                <w:sz w:val="24"/>
                <w:szCs w:val="24"/>
              </w:rPr>
              <w:t xml:space="preserve"> векторов</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начальной скорости и ускорения свободного падения. Невесомость. Лабораторная работа № 2 «Измерение ускорения свободного падения»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proofErr w:type="gramStart"/>
            <w:r w:rsidRPr="00C454B2">
              <w:rPr>
                <w:rFonts w:ascii="Times New Roman" w:eastAsiaTheme="minorHAnsi" w:hAnsi="Times New Roman"/>
                <w:sz w:val="24"/>
                <w:szCs w:val="24"/>
              </w:rPr>
              <w:t>Невесомость (по рис. 31</w:t>
            </w:r>
            <w:proofErr w:type="gramEnd"/>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опыты, свидетельствующие о состоянии невесомости тел;</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—сделать вывод об условиях, при которых тела находятся в состоянии невесомости;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—измерять ускорение свободного падения;</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—работать в группе</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16/16.</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Закон всемирного тяготе</w:t>
            </w:r>
            <w:r w:rsidR="00AB6A86">
              <w:rPr>
                <w:rFonts w:ascii="Times New Roman" w:eastAsiaTheme="minorHAnsi" w:hAnsi="Times New Roman"/>
                <w:sz w:val="24"/>
                <w:szCs w:val="24"/>
              </w:rPr>
              <w:t>ния (§</w:t>
            </w:r>
            <w:r w:rsidRPr="00C454B2">
              <w:rPr>
                <w:rFonts w:ascii="Times New Roman" w:eastAsiaTheme="minorHAnsi" w:hAnsi="Times New Roman"/>
                <w:sz w:val="24"/>
                <w:szCs w:val="24"/>
              </w:rPr>
              <w:t>15)</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Закон всемирного тяготения и условия его</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применимости. </w:t>
            </w:r>
            <w:r w:rsidRPr="00C454B2">
              <w:rPr>
                <w:rFonts w:ascii="Times New Roman" w:eastAsiaTheme="minorHAnsi" w:hAnsi="Times New Roman"/>
                <w:sz w:val="24"/>
                <w:szCs w:val="24"/>
              </w:rPr>
              <w:t>Гравитационная постоянная.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Падение на землю тел, не имеющих опоры или подвеса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закон всемирного тяготения в виде математического уравнения</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17/17.</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Ускорение свободного падения на Земле и</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 xml:space="preserve">других </w:t>
            </w:r>
            <w:r w:rsidRPr="00C454B2">
              <w:rPr>
                <w:rFonts w:ascii="Times New Roman" w:eastAsiaTheme="minorHAnsi" w:hAnsi="Times New Roman"/>
                <w:sz w:val="24"/>
                <w:szCs w:val="24"/>
              </w:rPr>
              <w:lastRenderedPageBreak/>
              <w:t>небесных</w:t>
            </w:r>
            <w:r w:rsidR="008C2E36">
              <w:rPr>
                <w:rFonts w:ascii="Times New Roman" w:eastAsiaTheme="minorHAnsi" w:hAnsi="Times New Roman"/>
                <w:sz w:val="24"/>
                <w:szCs w:val="24"/>
              </w:rPr>
              <w:t xml:space="preserve"> </w:t>
            </w:r>
            <w:r w:rsidR="00AB6A86">
              <w:rPr>
                <w:rFonts w:ascii="Times New Roman" w:eastAsiaTheme="minorHAnsi" w:hAnsi="Times New Roman"/>
                <w:sz w:val="24"/>
                <w:szCs w:val="24"/>
              </w:rPr>
              <w:t>телах (§</w:t>
            </w:r>
            <w:r w:rsidRPr="00C454B2">
              <w:rPr>
                <w:rFonts w:ascii="Times New Roman" w:eastAsiaTheme="minorHAnsi" w:hAnsi="Times New Roman"/>
                <w:sz w:val="24"/>
                <w:szCs w:val="24"/>
              </w:rPr>
              <w:t>16)</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Формула для определения ускорения свободного падения. </w:t>
            </w:r>
            <w:r w:rsidRPr="00C454B2">
              <w:rPr>
                <w:rFonts w:ascii="Times New Roman" w:eastAsiaTheme="minorHAnsi" w:hAnsi="Times New Roman"/>
                <w:b/>
                <w:bCs/>
                <w:sz w:val="24"/>
                <w:szCs w:val="24"/>
              </w:rPr>
              <w:t>Зависимость ускорения</w:t>
            </w:r>
          </w:p>
          <w:p w:rsidR="00E9043F" w:rsidRPr="00B27E2D"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lastRenderedPageBreak/>
              <w:t>свободног</w:t>
            </w:r>
            <w:r w:rsidR="00B27E2D">
              <w:rPr>
                <w:rFonts w:ascii="Times New Roman" w:eastAsiaTheme="minorHAnsi" w:hAnsi="Times New Roman"/>
                <w:b/>
                <w:bCs/>
                <w:sz w:val="24"/>
                <w:szCs w:val="24"/>
              </w:rPr>
              <w:t>о падения от широты места и вы</w:t>
            </w:r>
            <w:r w:rsidRPr="00C454B2">
              <w:rPr>
                <w:rFonts w:ascii="Times New Roman" w:eastAsiaTheme="minorHAnsi" w:hAnsi="Times New Roman"/>
                <w:b/>
                <w:bCs/>
                <w:sz w:val="24"/>
                <w:szCs w:val="24"/>
              </w:rPr>
              <w:t>соты над Землей</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—Из закона всемирного тяготения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выводить формулу </w:t>
            </w:r>
            <w:r w:rsidRPr="00C454B2">
              <w:rPr>
                <w:rFonts w:ascii="Times New Roman" w:eastAsiaTheme="minorHAnsi" w:hAnsi="Times New Roman"/>
                <w:i/>
                <w:iCs/>
                <w:sz w:val="24"/>
                <w:szCs w:val="24"/>
              </w:rPr>
              <w:t>g =GM</w:t>
            </w:r>
            <w:proofErr w:type="gramStart"/>
            <w:r w:rsidRPr="00C454B2">
              <w:rPr>
                <w:rFonts w:ascii="Times New Roman" w:eastAsiaTheme="minorHAnsi" w:hAnsi="Times New Roman"/>
                <w:sz w:val="24"/>
                <w:szCs w:val="24"/>
                <w:vertAlign w:val="subscript"/>
              </w:rPr>
              <w:t>З</w:t>
            </w:r>
            <w:proofErr w:type="gramEnd"/>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r</w:t>
            </w:r>
            <w:r w:rsidRPr="00C454B2">
              <w:rPr>
                <w:rFonts w:ascii="Times New Roman" w:eastAsiaTheme="minorHAnsi" w:hAnsi="Times New Roman"/>
                <w:sz w:val="24"/>
                <w:szCs w:val="24"/>
                <w:vertAlign w:val="superscript"/>
              </w:rPr>
              <w:t>2</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18/18.</w:t>
            </w:r>
          </w:p>
        </w:tc>
        <w:tc>
          <w:tcPr>
            <w:tcW w:w="997" w:type="dxa"/>
          </w:tcPr>
          <w:p w:rsidR="00E9043F" w:rsidRPr="00C91655" w:rsidRDefault="00C91655" w:rsidP="00C37E86">
            <w:pPr>
              <w:spacing w:line="360" w:lineRule="auto"/>
              <w:rPr>
                <w:rFonts w:ascii="Times New Roman" w:hAnsi="Times New Roman"/>
                <w:b/>
                <w:sz w:val="24"/>
                <w:szCs w:val="24"/>
              </w:rPr>
            </w:pPr>
            <w:r>
              <w:rPr>
                <w:rFonts w:ascii="Times New Roman" w:hAnsi="Times New Roman"/>
                <w:b/>
                <w:sz w:val="24"/>
                <w:szCs w:val="24"/>
              </w:rPr>
              <w:t xml:space="preserve"> </w:t>
            </w:r>
          </w:p>
        </w:tc>
        <w:tc>
          <w:tcPr>
            <w:tcW w:w="3052" w:type="dxa"/>
          </w:tcPr>
          <w:p w:rsidR="00AB6A8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Прямолинейное и криволинейное движение. Движение тела по окружности с постоянной по модулю скоростью </w:t>
            </w:r>
          </w:p>
          <w:p w:rsidR="00E9043F" w:rsidRPr="00C454B2" w:rsidRDefault="00AB6A86"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w:t>
            </w:r>
            <w:r w:rsidR="00E9043F" w:rsidRPr="00C454B2">
              <w:rPr>
                <w:rFonts w:ascii="Times New Roman" w:eastAsiaTheme="minorHAnsi" w:hAnsi="Times New Roman"/>
                <w:sz w:val="24"/>
                <w:szCs w:val="24"/>
              </w:rPr>
              <w:t>17, 18)</w:t>
            </w:r>
          </w:p>
        </w:tc>
        <w:tc>
          <w:tcPr>
            <w:tcW w:w="4992" w:type="dxa"/>
          </w:tcPr>
          <w:p w:rsidR="00E9043F" w:rsidRPr="00B27E2D"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Условие </w:t>
            </w:r>
            <w:proofErr w:type="spellStart"/>
            <w:r w:rsidRPr="00C454B2">
              <w:rPr>
                <w:rFonts w:ascii="Times New Roman" w:eastAsiaTheme="minorHAnsi" w:hAnsi="Times New Roman"/>
                <w:sz w:val="24"/>
                <w:szCs w:val="24"/>
              </w:rPr>
              <w:t>криволинейности</w:t>
            </w:r>
            <w:proofErr w:type="spellEnd"/>
            <w:r w:rsidRPr="00C454B2">
              <w:rPr>
                <w:rFonts w:ascii="Times New Roman" w:eastAsiaTheme="minorHAnsi" w:hAnsi="Times New Roman"/>
                <w:sz w:val="24"/>
                <w:szCs w:val="24"/>
              </w:rPr>
              <w:t xml:space="preserve"> движения. </w:t>
            </w:r>
            <w:r w:rsidR="00B27E2D">
              <w:rPr>
                <w:rFonts w:ascii="Times New Roman" w:eastAsiaTheme="minorHAnsi" w:hAnsi="Times New Roman"/>
                <w:b/>
                <w:bCs/>
                <w:sz w:val="24"/>
                <w:szCs w:val="24"/>
              </w:rPr>
              <w:t>На</w:t>
            </w:r>
            <w:r w:rsidRPr="00C454B2">
              <w:rPr>
                <w:rFonts w:ascii="Times New Roman" w:eastAsiaTheme="minorHAnsi" w:hAnsi="Times New Roman"/>
                <w:b/>
                <w:bCs/>
                <w:sz w:val="24"/>
                <w:szCs w:val="24"/>
              </w:rPr>
              <w:t xml:space="preserve">правление скорости тела при его криволинейном движении </w:t>
            </w:r>
            <w:r w:rsidRPr="00C454B2">
              <w:rPr>
                <w:rFonts w:ascii="Times New Roman" w:eastAsiaTheme="minorHAnsi" w:hAnsi="Times New Roman"/>
                <w:sz w:val="24"/>
                <w:szCs w:val="24"/>
              </w:rPr>
              <w:t xml:space="preserve">(в частности, по окружности). </w:t>
            </w:r>
            <w:r w:rsidRPr="00C454B2">
              <w:rPr>
                <w:rFonts w:ascii="Times New Roman" w:eastAsiaTheme="minorHAnsi" w:hAnsi="Times New Roman"/>
                <w:b/>
                <w:bCs/>
                <w:sz w:val="24"/>
                <w:szCs w:val="24"/>
              </w:rPr>
              <w:t>Центростремительное ускорение.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прямолинейно-</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го и криволинейного движения тел; </w:t>
            </w:r>
            <w:proofErr w:type="gramStart"/>
            <w:r w:rsidRPr="00C454B2">
              <w:rPr>
                <w:rFonts w:ascii="Times New Roman" w:eastAsiaTheme="minorHAnsi" w:hAnsi="Times New Roman"/>
                <w:sz w:val="24"/>
                <w:szCs w:val="24"/>
              </w:rPr>
              <w:t>—н</w:t>
            </w:r>
            <w:proofErr w:type="gramEnd"/>
            <w:r w:rsidRPr="00C454B2">
              <w:rPr>
                <w:rFonts w:ascii="Times New Roman" w:eastAsiaTheme="minorHAnsi" w:hAnsi="Times New Roman"/>
                <w:sz w:val="24"/>
                <w:szCs w:val="24"/>
              </w:rPr>
              <w:t>азывать условия, при которых тела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движутся прямолинейно или </w:t>
            </w:r>
            <w:proofErr w:type="spellStart"/>
            <w:r w:rsidRPr="00C454B2">
              <w:rPr>
                <w:rFonts w:ascii="Times New Roman" w:eastAsiaTheme="minorHAnsi" w:hAnsi="Times New Roman"/>
                <w:sz w:val="24"/>
                <w:szCs w:val="24"/>
              </w:rPr>
              <w:t>криволи</w:t>
            </w:r>
            <w:proofErr w:type="spellEnd"/>
            <w:r w:rsidRPr="00C454B2">
              <w:rPr>
                <w:rFonts w:ascii="Times New Roman" w:eastAsiaTheme="minorHAnsi" w:hAnsi="Times New Roman"/>
                <w:sz w:val="24"/>
                <w:szCs w:val="24"/>
              </w:rPr>
              <w:t>-</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proofErr w:type="spellStart"/>
            <w:r w:rsidRPr="00C454B2">
              <w:rPr>
                <w:rFonts w:ascii="Times New Roman" w:eastAsiaTheme="minorHAnsi" w:hAnsi="Times New Roman"/>
                <w:sz w:val="24"/>
                <w:szCs w:val="24"/>
              </w:rPr>
              <w:t>нейно</w:t>
            </w:r>
            <w:proofErr w:type="spellEnd"/>
            <w:r w:rsidRPr="00C454B2">
              <w:rPr>
                <w:rFonts w:ascii="Times New Roman" w:eastAsiaTheme="minorHAnsi" w:hAnsi="Times New Roman"/>
                <w:sz w:val="24"/>
                <w:szCs w:val="24"/>
              </w:rPr>
              <w:t>;</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—вычислять модуль центростремительного ускорения по формуле </w:t>
            </w:r>
            <w:r w:rsidRPr="00C454B2">
              <w:rPr>
                <w:rFonts w:ascii="Times New Roman" w:eastAsiaTheme="minorHAnsi" w:hAnsi="Times New Roman"/>
                <w:i/>
                <w:iCs/>
                <w:sz w:val="24"/>
                <w:szCs w:val="24"/>
              </w:rPr>
              <w:t>а</w:t>
            </w:r>
            <w:r w:rsidRPr="00C454B2">
              <w:rPr>
                <w:rFonts w:ascii="Times New Roman" w:eastAsiaTheme="minorHAnsi" w:hAnsi="Times New Roman"/>
                <w:sz w:val="24"/>
                <w:szCs w:val="24"/>
                <w:vertAlign w:val="subscript"/>
              </w:rPr>
              <w:t>ц</w:t>
            </w:r>
            <w:proofErr w:type="gramStart"/>
            <w:r w:rsidRPr="00C454B2">
              <w:rPr>
                <w:rFonts w:ascii="Times New Roman" w:eastAsiaTheme="minorHAnsi" w:hAnsi="Times New Roman"/>
                <w:sz w:val="24"/>
                <w:szCs w:val="24"/>
                <w:vertAlign w:val="subscript"/>
              </w:rPr>
              <w:t>.с</w:t>
            </w:r>
            <w:proofErr w:type="gramEnd"/>
            <w:r w:rsidRPr="00C454B2">
              <w:rPr>
                <w:rFonts w:ascii="Times New Roman" w:eastAsiaTheme="minorHAnsi" w:hAnsi="Times New Roman"/>
                <w:i/>
                <w:iCs/>
                <w:sz w:val="24"/>
                <w:szCs w:val="24"/>
              </w:rPr>
              <w:t>=v</w:t>
            </w:r>
            <w:r w:rsidRPr="00C454B2">
              <w:rPr>
                <w:rFonts w:ascii="Times New Roman" w:eastAsiaTheme="minorHAnsi" w:hAnsi="Times New Roman"/>
                <w:sz w:val="24"/>
                <w:szCs w:val="24"/>
                <w:vertAlign w:val="superscript"/>
              </w:rPr>
              <w:t>2</w:t>
            </w:r>
            <w:r w:rsidRPr="00C454B2">
              <w:rPr>
                <w:rFonts w:ascii="Times New Roman" w:eastAsiaTheme="minorHAnsi" w:hAnsi="Times New Roman"/>
                <w:sz w:val="24"/>
                <w:szCs w:val="24"/>
              </w:rPr>
              <w:t>/</w:t>
            </w:r>
            <w:r w:rsidRPr="00C454B2">
              <w:rPr>
                <w:rFonts w:ascii="Times New Roman" w:eastAsiaTheme="minorHAnsi" w:hAnsi="Times New Roman"/>
                <w:i/>
                <w:iCs/>
                <w:sz w:val="24"/>
                <w:szCs w:val="24"/>
              </w:rPr>
              <w:t>R</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19/19.</w:t>
            </w:r>
          </w:p>
        </w:tc>
        <w:tc>
          <w:tcPr>
            <w:tcW w:w="997" w:type="dxa"/>
          </w:tcPr>
          <w:p w:rsidR="00113E5F" w:rsidRPr="00113E5F" w:rsidRDefault="00113E5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Решение задач</w:t>
            </w:r>
            <w:r w:rsidR="00AB6A86">
              <w:rPr>
                <w:rFonts w:ascii="Times New Roman" w:eastAsiaTheme="minorHAnsi" w:hAnsi="Times New Roman"/>
                <w:sz w:val="24"/>
                <w:szCs w:val="24"/>
              </w:rPr>
              <w:t xml:space="preserve"> по теме «Кинематика»</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—Решать расчетные и качественные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задачи;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—слушать отчет о результатах выполнения задания-проекта «Экспериментальное подтверждение справедливости условия криволинейного движения тел»;</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—слушать доклад «Искусственные спутники Земли», задавать вопросы и</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принимать участие в обсуждении темы</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20/20.</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Импульс тела. Закон </w:t>
            </w:r>
            <w:r w:rsidRPr="00C454B2">
              <w:rPr>
                <w:rFonts w:ascii="Times New Roman" w:eastAsiaTheme="minorHAnsi" w:hAnsi="Times New Roman"/>
                <w:sz w:val="24"/>
                <w:szCs w:val="24"/>
              </w:rPr>
              <w:lastRenderedPageBreak/>
              <w:t>сохранения импульса</w:t>
            </w:r>
          </w:p>
          <w:p w:rsidR="00E9043F" w:rsidRPr="00C454B2" w:rsidRDefault="00AB6A86" w:rsidP="00A53071">
            <w:pPr>
              <w:spacing w:line="360" w:lineRule="auto"/>
              <w:rPr>
                <w:rFonts w:ascii="Times New Roman" w:hAnsi="Times New Roman"/>
                <w:sz w:val="24"/>
                <w:szCs w:val="24"/>
              </w:rPr>
            </w:pPr>
            <w:r>
              <w:rPr>
                <w:rFonts w:ascii="Times New Roman" w:eastAsiaTheme="minorHAnsi" w:hAnsi="Times New Roman"/>
                <w:sz w:val="24"/>
                <w:szCs w:val="24"/>
              </w:rPr>
              <w:t>(§</w:t>
            </w:r>
            <w:r w:rsidR="00E9043F" w:rsidRPr="00C454B2">
              <w:rPr>
                <w:rFonts w:ascii="Times New Roman" w:eastAsiaTheme="minorHAnsi" w:hAnsi="Times New Roman"/>
                <w:sz w:val="24"/>
                <w:szCs w:val="24"/>
              </w:rPr>
              <w:t>20)</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Причины введения в науку физической </w:t>
            </w:r>
            <w:r w:rsidRPr="00C454B2">
              <w:rPr>
                <w:rFonts w:ascii="Times New Roman" w:eastAsiaTheme="minorHAnsi" w:hAnsi="Times New Roman"/>
                <w:sz w:val="24"/>
                <w:szCs w:val="24"/>
              </w:rPr>
              <w:lastRenderedPageBreak/>
              <w:t xml:space="preserve">величины — импульс тела. </w:t>
            </w:r>
            <w:r w:rsidRPr="00C454B2">
              <w:rPr>
                <w:rFonts w:ascii="Times New Roman" w:eastAsiaTheme="minorHAnsi" w:hAnsi="Times New Roman"/>
                <w:b/>
                <w:bCs/>
                <w:sz w:val="24"/>
                <w:szCs w:val="24"/>
              </w:rPr>
              <w:t>Импульс тела</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(формулировка и математическая запись).</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Единица импульса. </w:t>
            </w:r>
            <w:r w:rsidRPr="00C454B2">
              <w:rPr>
                <w:rFonts w:ascii="Times New Roman" w:eastAsiaTheme="minorHAnsi" w:hAnsi="Times New Roman"/>
                <w:b/>
                <w:bCs/>
                <w:sz w:val="24"/>
                <w:szCs w:val="24"/>
              </w:rPr>
              <w:t xml:space="preserve">Замкнутая система тел. </w:t>
            </w:r>
            <w:r w:rsidRPr="00C454B2">
              <w:rPr>
                <w:rFonts w:ascii="Times New Roman" w:eastAsiaTheme="minorHAnsi" w:hAnsi="Times New Roman"/>
                <w:sz w:val="24"/>
                <w:szCs w:val="24"/>
              </w:rPr>
              <w:t xml:space="preserve">Изменение импульсов тел при их взаимодействии. Вывод </w:t>
            </w:r>
            <w:r w:rsidRPr="00C454B2">
              <w:rPr>
                <w:rFonts w:ascii="Times New Roman" w:eastAsiaTheme="minorHAnsi" w:hAnsi="Times New Roman"/>
                <w:b/>
                <w:bCs/>
                <w:sz w:val="24"/>
                <w:szCs w:val="24"/>
              </w:rPr>
              <w:t>закона сохранения импульса</w:t>
            </w:r>
            <w:r w:rsidRPr="00C454B2">
              <w:rPr>
                <w:rFonts w:ascii="Times New Roman" w:eastAsiaTheme="minorHAnsi" w:hAnsi="Times New Roman"/>
                <w:sz w:val="24"/>
                <w:szCs w:val="24"/>
              </w:rPr>
              <w:t>.</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Импульс тела. Закон сохранения импульса (по рис. 44 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—Давать определение импульса тела, знать </w:t>
            </w:r>
            <w:r w:rsidRPr="00C454B2">
              <w:rPr>
                <w:rFonts w:ascii="Times New Roman" w:eastAsiaTheme="minorHAnsi" w:hAnsi="Times New Roman"/>
                <w:sz w:val="24"/>
                <w:szCs w:val="24"/>
              </w:rPr>
              <w:lastRenderedPageBreak/>
              <w:t>его единицу;</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—объяснять, какая система тел называется замкнутой, приводить примеры замкнутой системы; </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закон сохранения</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импульса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21/21.</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Реактивное движение. Ракеты </w:t>
            </w:r>
            <w:r w:rsidR="00AB6A86">
              <w:rPr>
                <w:rFonts w:ascii="Times New Roman" w:eastAsiaTheme="minorHAnsi" w:hAnsi="Times New Roman"/>
                <w:sz w:val="24"/>
                <w:szCs w:val="24"/>
              </w:rPr>
              <w:t>(§</w:t>
            </w:r>
            <w:r w:rsidRPr="00C454B2">
              <w:rPr>
                <w:rFonts w:ascii="Times New Roman" w:eastAsiaTheme="minorHAnsi" w:hAnsi="Times New Roman"/>
                <w:sz w:val="24"/>
                <w:szCs w:val="24"/>
              </w:rPr>
              <w:t>21)</w:t>
            </w:r>
          </w:p>
        </w:tc>
        <w:tc>
          <w:tcPr>
            <w:tcW w:w="4992" w:type="dxa"/>
          </w:tcPr>
          <w:p w:rsidR="00E9043F" w:rsidRPr="00B27E2D"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 xml:space="preserve">Сущность и примеры реактивного движения. </w:t>
            </w:r>
            <w:r w:rsidRPr="00C454B2">
              <w:rPr>
                <w:rFonts w:ascii="Times New Roman" w:eastAsiaTheme="minorHAnsi" w:hAnsi="Times New Roman"/>
                <w:sz w:val="24"/>
                <w:szCs w:val="24"/>
              </w:rPr>
              <w:t>Назначение, конструкция и принципдействия ракеты. Многоступенчатые ракеты.</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Реактивное движение.</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Модель ракеты</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и объяснять полет модели</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ракеты</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22/22.</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Вывод закона сохранения механической энер</w:t>
            </w:r>
            <w:r w:rsidR="00AB6A86">
              <w:rPr>
                <w:rFonts w:ascii="Times New Roman" w:eastAsiaTheme="minorHAnsi" w:hAnsi="Times New Roman"/>
                <w:sz w:val="24"/>
                <w:szCs w:val="24"/>
              </w:rPr>
              <w:t>гии (§</w:t>
            </w:r>
            <w:r w:rsidRPr="00C454B2">
              <w:rPr>
                <w:rFonts w:ascii="Times New Roman" w:eastAsiaTheme="minorHAnsi" w:hAnsi="Times New Roman"/>
                <w:sz w:val="24"/>
                <w:szCs w:val="24"/>
              </w:rPr>
              <w:t>22)</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Закон сохранения механической энергии.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Вывод закона и его применение к решению</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задач</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—Решать расчетные и качественные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задачи на применение закона сохранения энергии;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—работать с заданиями, приведенными в разделе «Итоги главы»</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23/23.</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8C2E3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sz w:val="24"/>
                <w:szCs w:val="24"/>
              </w:rPr>
              <w:t>Контрольная работа № 1</w:t>
            </w:r>
            <w:r w:rsidRPr="00C454B2">
              <w:rPr>
                <w:rFonts w:ascii="Times New Roman" w:eastAsiaTheme="minorHAnsi" w:hAnsi="Times New Roman"/>
                <w:sz w:val="24"/>
                <w:szCs w:val="24"/>
              </w:rPr>
              <w:t xml:space="preserve"> по теме «Законы</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взаимодействия и движения тел»</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Контрольная работа № 1 по теме «Законы</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взаимодействия и движения тел»</w:t>
            </w:r>
          </w:p>
        </w:tc>
        <w:tc>
          <w:tcPr>
            <w:tcW w:w="4866"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—Применять знания к решению задач</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24/1.</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sz w:val="24"/>
                <w:szCs w:val="24"/>
              </w:rPr>
              <w:t>МЕХАНИЧЕСКИЕ КОЛЕБАНИЯ И ВОЛНЫ. ЗВУК (12 ч)</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Колебательное движение. Свободные колеба</w:t>
            </w:r>
            <w:r w:rsidR="00AB6A86">
              <w:rPr>
                <w:rFonts w:ascii="Times New Roman" w:eastAsiaTheme="minorHAnsi" w:hAnsi="Times New Roman"/>
                <w:sz w:val="24"/>
                <w:szCs w:val="24"/>
              </w:rPr>
              <w:t>ния (§</w:t>
            </w:r>
            <w:r w:rsidRPr="00C454B2">
              <w:rPr>
                <w:rFonts w:ascii="Times New Roman" w:eastAsiaTheme="minorHAnsi" w:hAnsi="Times New Roman"/>
                <w:sz w:val="24"/>
                <w:szCs w:val="24"/>
              </w:rPr>
              <w:t>23)</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Примеры колебательного движения.</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Общие черты разнообразных колебаний.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Динамика колебаний горизонтального</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пружинного маятника. </w:t>
            </w:r>
            <w:r w:rsidRPr="00C454B2">
              <w:rPr>
                <w:rFonts w:ascii="Times New Roman" w:eastAsiaTheme="minorHAnsi" w:hAnsi="Times New Roman"/>
                <w:b/>
                <w:bCs/>
                <w:sz w:val="24"/>
                <w:szCs w:val="24"/>
              </w:rPr>
              <w:t>Свободные</w:t>
            </w:r>
          </w:p>
          <w:p w:rsidR="00E9043F" w:rsidRPr="00C454B2" w:rsidRDefault="00E9043F"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колебания, колебательные системы, маятник.</w:t>
            </w:r>
            <w:r w:rsidRPr="00C454B2">
              <w:rPr>
                <w:rFonts w:ascii="Times New Roman" w:eastAsiaTheme="minorHAnsi" w:hAnsi="Times New Roman"/>
                <w:b/>
                <w:bCs/>
                <w:i/>
                <w:iCs/>
                <w:sz w:val="24"/>
                <w:szCs w:val="24"/>
              </w:rPr>
              <w:t xml:space="preserve"> Демонстрации. </w:t>
            </w:r>
            <w:r w:rsidRPr="00C454B2">
              <w:rPr>
                <w:rFonts w:ascii="Times New Roman" w:eastAsiaTheme="minorHAnsi" w:hAnsi="Times New Roman"/>
                <w:sz w:val="24"/>
                <w:szCs w:val="24"/>
              </w:rPr>
              <w:t>Примеры колебательных движений (по рис. 52 учебника). Экспериментальная задача на повторение закона Гука и измерение жесткости пружины или шнура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—Определять колебательное движение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 его признакам;</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колебаний;</w:t>
            </w:r>
          </w:p>
          <w:p w:rsidR="00E9043F" w:rsidRPr="00B27E2D"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—описывать динамику свободных колебаний пружинного и математического маятников; </w:t>
            </w:r>
            <w:proofErr w:type="gramStart"/>
            <w:r w:rsidR="00B27E2D">
              <w:rPr>
                <w:rFonts w:ascii="Times New Roman" w:eastAsiaTheme="minorHAnsi" w:hAnsi="Times New Roman"/>
                <w:sz w:val="24"/>
                <w:szCs w:val="24"/>
              </w:rPr>
              <w:t>—и</w:t>
            </w:r>
            <w:proofErr w:type="gramEnd"/>
            <w:r w:rsidR="00B27E2D">
              <w:rPr>
                <w:rFonts w:ascii="Times New Roman" w:eastAsiaTheme="minorHAnsi" w:hAnsi="Times New Roman"/>
                <w:sz w:val="24"/>
                <w:szCs w:val="24"/>
              </w:rPr>
              <w:t xml:space="preserve">змерять жесткость пружины или </w:t>
            </w:r>
            <w:r w:rsidRPr="00C454B2">
              <w:rPr>
                <w:rFonts w:ascii="Times New Roman" w:eastAsiaTheme="minorHAnsi" w:hAnsi="Times New Roman"/>
                <w:sz w:val="24"/>
                <w:szCs w:val="24"/>
              </w:rPr>
              <w:t>резинового шнура</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25/2</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Величины,</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характеризующие</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колебательное движение (§24)</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Амплитуда, период, частота, </w:t>
            </w:r>
            <w:r w:rsidRPr="00C454B2">
              <w:rPr>
                <w:rFonts w:ascii="Times New Roman" w:eastAsiaTheme="minorHAnsi" w:hAnsi="Times New Roman"/>
                <w:sz w:val="24"/>
                <w:szCs w:val="24"/>
              </w:rPr>
              <w:t xml:space="preserve">фаза колебаний. </w:t>
            </w:r>
            <w:r w:rsidRPr="00C454B2">
              <w:rPr>
                <w:rFonts w:ascii="Times New Roman" w:eastAsiaTheme="minorHAnsi" w:hAnsi="Times New Roman"/>
                <w:b/>
                <w:bCs/>
                <w:sz w:val="24"/>
                <w:szCs w:val="24"/>
              </w:rPr>
              <w:t>Зависимость периода и частоты маятника от длины его нити.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Период колебаний пружинного маятника; экспериментальный</w:t>
            </w:r>
          </w:p>
          <w:p w:rsidR="00E9043F" w:rsidRPr="00C454B2" w:rsidRDefault="00E9043F" w:rsidP="00A53071">
            <w:pPr>
              <w:autoSpaceDE w:val="0"/>
              <w:autoSpaceDN w:val="0"/>
              <w:adjustRightInd w:val="0"/>
              <w:spacing w:line="360" w:lineRule="auto"/>
              <w:rPr>
                <w:rFonts w:ascii="Times New Roman" w:eastAsiaTheme="minorHAnsi" w:hAnsi="Times New Roman"/>
                <w:i/>
                <w:iCs/>
                <w:sz w:val="24"/>
                <w:szCs w:val="24"/>
              </w:rPr>
            </w:pPr>
            <w:r w:rsidRPr="00C454B2">
              <w:rPr>
                <w:rFonts w:ascii="Times New Roman" w:eastAsiaTheme="minorHAnsi" w:hAnsi="Times New Roman"/>
                <w:sz w:val="24"/>
                <w:szCs w:val="24"/>
              </w:rPr>
              <w:t>вывод зависимости</w:t>
            </w:r>
            <w:r w:rsidRPr="00C454B2">
              <w:rPr>
                <w:rFonts w:ascii="Times New Roman" w:eastAsiaTheme="minorHAnsi" w:hAnsi="Times New Roman"/>
                <w:i/>
                <w:iCs/>
                <w:sz w:val="24"/>
                <w:szCs w:val="24"/>
              </w:rPr>
              <w:t>Т ~</w:t>
            </w:r>
            <m:oMath>
              <m:r>
                <w:rPr>
                  <w:rFonts w:ascii="Cambria Math" w:eastAsiaTheme="minorHAnsi" w:hAnsi="Cambria Math"/>
                  <w:sz w:val="24"/>
                  <w:szCs w:val="24"/>
                </w:rPr>
                <m:t xml:space="preserve"> √</m:t>
              </m:r>
            </m:oMath>
            <w:r w:rsidRPr="00C454B2">
              <w:rPr>
                <w:rFonts w:ascii="Times New Roman" w:eastAsiaTheme="minorHAnsi" w:hAnsi="Times New Roman"/>
                <w:i/>
                <w:iCs/>
                <w:sz w:val="24"/>
                <w:szCs w:val="24"/>
              </w:rPr>
              <w:t>m/k</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величины, характеризующие колебательное движение;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формулу взаимосвязи периода и частоты колебаний;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—проводить экспериментальное исследование зависимости периода колебаний пружинного маятника от </w:t>
            </w:r>
            <w:r w:rsidRPr="00C454B2">
              <w:rPr>
                <w:rFonts w:ascii="Times New Roman" w:eastAsiaTheme="minorHAnsi" w:hAnsi="Times New Roman"/>
                <w:i/>
                <w:iCs/>
                <w:sz w:val="24"/>
                <w:szCs w:val="24"/>
              </w:rPr>
              <w:t xml:space="preserve">m </w:t>
            </w:r>
            <w:r w:rsidRPr="00C454B2">
              <w:rPr>
                <w:rFonts w:ascii="Times New Roman" w:eastAsiaTheme="minorHAnsi" w:hAnsi="Times New Roman"/>
                <w:sz w:val="24"/>
                <w:szCs w:val="24"/>
              </w:rPr>
              <w:t xml:space="preserve">и </w:t>
            </w:r>
            <w:r w:rsidRPr="00C454B2">
              <w:rPr>
                <w:rFonts w:ascii="Times New Roman" w:eastAsiaTheme="minorHAnsi" w:hAnsi="Times New Roman"/>
                <w:i/>
                <w:iCs/>
                <w:sz w:val="24"/>
                <w:szCs w:val="24"/>
              </w:rPr>
              <w:t>k</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26/3.</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8C2E36"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sz w:val="24"/>
                <w:szCs w:val="24"/>
              </w:rPr>
              <w:t xml:space="preserve">Лабораторная работа № 3 </w:t>
            </w:r>
            <w:r w:rsidRPr="00C454B2">
              <w:rPr>
                <w:rFonts w:ascii="Times New Roman" w:eastAsiaTheme="minorHAnsi" w:hAnsi="Times New Roman"/>
                <w:sz w:val="24"/>
                <w:szCs w:val="24"/>
              </w:rPr>
              <w:t>«Исследование</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зависимости периода и частоты свободных</w:t>
            </w:r>
            <w:r w:rsidR="008C2E36">
              <w:rPr>
                <w:rFonts w:ascii="Times New Roman" w:eastAsiaTheme="minorHAnsi" w:hAnsi="Times New Roman"/>
                <w:sz w:val="24"/>
                <w:szCs w:val="24"/>
              </w:rPr>
              <w:t xml:space="preserve"> </w:t>
            </w:r>
            <w:r w:rsidRPr="00C454B2">
              <w:rPr>
                <w:rFonts w:ascii="Times New Roman" w:eastAsiaTheme="minorHAnsi" w:hAnsi="Times New Roman"/>
                <w:sz w:val="24"/>
                <w:szCs w:val="24"/>
              </w:rPr>
              <w:t>колебаний маятника от длины его нити»</w:t>
            </w:r>
          </w:p>
        </w:tc>
        <w:tc>
          <w:tcPr>
            <w:tcW w:w="4992"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Лабораторная работа № 3 «Исследование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зависимости периода и частоты свободных</w:t>
            </w:r>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колебаний маятника от длины его нити»</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—Проводить исследования зависимости периода (частоты) колебаний маятника от длины его нити;</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—представлять результаты измерений</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 вычислений в виде таблиц;</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—работать в группе;</w:t>
            </w:r>
          </w:p>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—слушать отчет о результатах выполнения задания-проекта «Определение качественной зависимости периода колебаний математического маятника </w:t>
            </w:r>
            <w:proofErr w:type="gramStart"/>
            <w:r w:rsidRPr="00C454B2">
              <w:rPr>
                <w:rFonts w:ascii="Times New Roman" w:eastAsiaTheme="minorHAnsi" w:hAnsi="Times New Roman"/>
                <w:sz w:val="24"/>
                <w:szCs w:val="24"/>
              </w:rPr>
              <w:t>от</w:t>
            </w:r>
            <w:proofErr w:type="gramEnd"/>
          </w:p>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sz w:val="24"/>
                <w:szCs w:val="24"/>
              </w:rPr>
              <w:t>ускорения свободного падения»</w:t>
            </w:r>
          </w:p>
        </w:tc>
      </w:tr>
      <w:tr w:rsidR="00E9043F" w:rsidRPr="00C454B2" w:rsidTr="00AB6A86">
        <w:trPr>
          <w:trHeight w:val="144"/>
        </w:trPr>
        <w:tc>
          <w:tcPr>
            <w:tcW w:w="879" w:type="dxa"/>
          </w:tcPr>
          <w:p w:rsidR="00E9043F" w:rsidRPr="00C454B2" w:rsidRDefault="00E9043F"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27/4.</w:t>
            </w:r>
          </w:p>
        </w:tc>
        <w:tc>
          <w:tcPr>
            <w:tcW w:w="997" w:type="dxa"/>
          </w:tcPr>
          <w:p w:rsidR="00E9043F" w:rsidRPr="00C454B2" w:rsidRDefault="00E9043F" w:rsidP="00A53071">
            <w:pPr>
              <w:spacing w:line="360" w:lineRule="auto"/>
              <w:rPr>
                <w:rFonts w:ascii="Times New Roman" w:hAnsi="Times New Roman"/>
                <w:sz w:val="24"/>
                <w:szCs w:val="24"/>
              </w:rPr>
            </w:pPr>
          </w:p>
        </w:tc>
        <w:tc>
          <w:tcPr>
            <w:tcW w:w="3052" w:type="dxa"/>
          </w:tcPr>
          <w:p w:rsidR="00E9043F" w:rsidRPr="00C454B2" w:rsidRDefault="00E9043F"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Затухающие колебания. Вынужденные коле</w:t>
            </w:r>
            <w:r w:rsidR="00AB6A86">
              <w:rPr>
                <w:rFonts w:ascii="Times New Roman" w:eastAsiaTheme="minorHAnsi" w:hAnsi="Times New Roman"/>
                <w:sz w:val="24"/>
                <w:szCs w:val="24"/>
              </w:rPr>
              <w:t xml:space="preserve">бания </w:t>
            </w:r>
            <w:r w:rsidR="00D54B37">
              <w:rPr>
                <w:rFonts w:ascii="Times New Roman" w:eastAsiaTheme="minorHAnsi" w:hAnsi="Times New Roman"/>
                <w:sz w:val="24"/>
                <w:szCs w:val="24"/>
              </w:rPr>
              <w:t xml:space="preserve">Резонанс  </w:t>
            </w:r>
            <w:r w:rsidR="00AB6A86">
              <w:rPr>
                <w:rFonts w:ascii="Times New Roman" w:eastAsiaTheme="minorHAnsi" w:hAnsi="Times New Roman"/>
                <w:sz w:val="24"/>
                <w:szCs w:val="24"/>
              </w:rPr>
              <w:t>(§</w:t>
            </w:r>
            <w:r w:rsidR="00D54B37">
              <w:rPr>
                <w:rFonts w:ascii="Times New Roman" w:eastAsiaTheme="minorHAnsi" w:hAnsi="Times New Roman"/>
                <w:sz w:val="24"/>
                <w:szCs w:val="24"/>
              </w:rPr>
              <w:t>26,</w:t>
            </w:r>
            <w:r w:rsidR="00D54B37" w:rsidRPr="00C454B2">
              <w:rPr>
                <w:rFonts w:ascii="Times New Roman" w:eastAsiaTheme="minorHAnsi" w:hAnsi="Times New Roman"/>
                <w:sz w:val="24"/>
                <w:szCs w:val="24"/>
              </w:rPr>
              <w:t>27)</w:t>
            </w:r>
          </w:p>
        </w:tc>
        <w:tc>
          <w:tcPr>
            <w:tcW w:w="4992" w:type="dxa"/>
          </w:tcPr>
          <w:p w:rsidR="00D54B37" w:rsidRPr="00C454B2" w:rsidRDefault="00E9043F" w:rsidP="00D54B37">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 xml:space="preserve">Превращение механической энергии колебательной системы во </w:t>
            </w:r>
            <w:proofErr w:type="gramStart"/>
            <w:r w:rsidRPr="00C454B2">
              <w:rPr>
                <w:rFonts w:ascii="Times New Roman" w:eastAsiaTheme="minorHAnsi" w:hAnsi="Times New Roman"/>
                <w:b/>
                <w:bCs/>
                <w:sz w:val="24"/>
                <w:szCs w:val="24"/>
              </w:rPr>
              <w:t>внутреннюю</w:t>
            </w:r>
            <w:proofErr w:type="gramEnd"/>
            <w:r w:rsidRPr="00C454B2">
              <w:rPr>
                <w:rFonts w:ascii="Times New Roman" w:eastAsiaTheme="minorHAnsi" w:hAnsi="Times New Roman"/>
                <w:b/>
                <w:bCs/>
                <w:sz w:val="24"/>
                <w:szCs w:val="24"/>
              </w:rPr>
              <w:t xml:space="preserve">. Затухающие колебания. Вынужденные колебания. </w:t>
            </w:r>
            <w:r w:rsidRPr="00C454B2">
              <w:rPr>
                <w:rFonts w:ascii="Times New Roman" w:eastAsiaTheme="minorHAnsi" w:hAnsi="Times New Roman"/>
                <w:sz w:val="24"/>
                <w:szCs w:val="24"/>
              </w:rPr>
              <w:t>Частота установившихся вынужденных колебаний.</w:t>
            </w:r>
            <w:r w:rsidR="00D54B37" w:rsidRPr="00C454B2">
              <w:rPr>
                <w:rFonts w:ascii="Times New Roman" w:eastAsiaTheme="minorHAnsi" w:hAnsi="Times New Roman"/>
                <w:b/>
                <w:bCs/>
                <w:sz w:val="24"/>
                <w:szCs w:val="24"/>
              </w:rPr>
              <w:t xml:space="preserve"> Условия наступления и физическая сущ</w:t>
            </w:r>
            <w:r w:rsidR="00D54B37">
              <w:rPr>
                <w:rFonts w:ascii="Times New Roman" w:eastAsiaTheme="minorHAnsi" w:hAnsi="Times New Roman"/>
                <w:b/>
                <w:bCs/>
                <w:sz w:val="24"/>
                <w:szCs w:val="24"/>
              </w:rPr>
              <w:t xml:space="preserve">ность явления резонанса. Учет резонанса </w:t>
            </w:r>
            <w:r w:rsidR="00D54B37" w:rsidRPr="00C454B2">
              <w:rPr>
                <w:rFonts w:ascii="Times New Roman" w:eastAsiaTheme="minorHAnsi" w:hAnsi="Times New Roman"/>
                <w:b/>
                <w:bCs/>
                <w:sz w:val="24"/>
                <w:szCs w:val="24"/>
              </w:rPr>
              <w:t>в практике.</w:t>
            </w:r>
          </w:p>
          <w:p w:rsidR="00D54B37" w:rsidRPr="00C454B2" w:rsidRDefault="00E9043F"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Преобразование энергии в процессе свободных колебаний. Затухание свободных колебаний. Вынужденные колебания</w:t>
            </w:r>
            <w:r w:rsidR="00D54B37">
              <w:rPr>
                <w:rFonts w:ascii="Times New Roman" w:eastAsiaTheme="minorHAnsi" w:hAnsi="Times New Roman"/>
                <w:sz w:val="24"/>
                <w:szCs w:val="24"/>
              </w:rPr>
              <w:t xml:space="preserve">. </w:t>
            </w:r>
            <w:proofErr w:type="gramStart"/>
            <w:r w:rsidR="00D54B37" w:rsidRPr="00C454B2">
              <w:rPr>
                <w:rFonts w:ascii="Times New Roman" w:eastAsiaTheme="minorHAnsi" w:hAnsi="Times New Roman"/>
                <w:sz w:val="24"/>
                <w:szCs w:val="24"/>
              </w:rPr>
              <w:t>Резонанс маятников (по</w:t>
            </w:r>
            <w:proofErr w:type="gramEnd"/>
          </w:p>
          <w:p w:rsidR="00E9043F" w:rsidRPr="00C454B2" w:rsidRDefault="00D54B37"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рис. 68 учебника)</w:t>
            </w:r>
          </w:p>
        </w:tc>
        <w:tc>
          <w:tcPr>
            <w:tcW w:w="4866" w:type="dxa"/>
          </w:tcPr>
          <w:p w:rsidR="00E9043F" w:rsidRPr="00C454B2" w:rsidRDefault="00E9043F"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причину затухания свободных колебаний;</w:t>
            </w:r>
          </w:p>
          <w:p w:rsidR="00D54B37" w:rsidRDefault="00E9043F"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условие существования незатухающих колебаний</w:t>
            </w:r>
          </w:p>
          <w:p w:rsidR="00D54B37" w:rsidRPr="00C454B2" w:rsidRDefault="00D54B37"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в чем заключается явление резонанса;</w:t>
            </w:r>
          </w:p>
          <w:p w:rsidR="00E9043F" w:rsidRPr="00C454B2" w:rsidRDefault="00D54B37" w:rsidP="00D54B37">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полезных и вредных проявлений резонанса и пути устранения последних</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28/5.</w:t>
            </w:r>
          </w:p>
        </w:tc>
        <w:tc>
          <w:tcPr>
            <w:tcW w:w="997" w:type="dxa"/>
          </w:tcPr>
          <w:p w:rsidR="00D54B37" w:rsidRPr="00C454B2" w:rsidRDefault="00D54B37" w:rsidP="00A53071">
            <w:pPr>
              <w:spacing w:line="360" w:lineRule="auto"/>
              <w:rPr>
                <w:rFonts w:ascii="Times New Roman" w:hAnsi="Times New Roman"/>
                <w:sz w:val="24"/>
                <w:szCs w:val="24"/>
              </w:rPr>
            </w:pPr>
          </w:p>
        </w:tc>
        <w:tc>
          <w:tcPr>
            <w:tcW w:w="3052" w:type="dxa"/>
          </w:tcPr>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Распространение колебаний в среде. Волны</w:t>
            </w:r>
          </w:p>
          <w:p w:rsidR="00D54B37" w:rsidRPr="00C454B2" w:rsidRDefault="00D54B37" w:rsidP="00C37E86">
            <w:pPr>
              <w:spacing w:line="360" w:lineRule="auto"/>
              <w:rPr>
                <w:rFonts w:ascii="Times New Roman" w:hAnsi="Times New Roman"/>
                <w:sz w:val="24"/>
                <w:szCs w:val="24"/>
              </w:rPr>
            </w:pPr>
            <w:r>
              <w:rPr>
                <w:rFonts w:ascii="Times New Roman" w:eastAsiaTheme="minorHAnsi" w:hAnsi="Times New Roman"/>
                <w:sz w:val="24"/>
                <w:szCs w:val="24"/>
              </w:rPr>
              <w:t>(§</w:t>
            </w:r>
            <w:r w:rsidRPr="00C454B2">
              <w:rPr>
                <w:rFonts w:ascii="Times New Roman" w:eastAsiaTheme="minorHAnsi" w:hAnsi="Times New Roman"/>
                <w:sz w:val="24"/>
                <w:szCs w:val="24"/>
              </w:rPr>
              <w:t>28)</w:t>
            </w:r>
          </w:p>
        </w:tc>
        <w:tc>
          <w:tcPr>
            <w:tcW w:w="4992" w:type="dxa"/>
          </w:tcPr>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Механизм распространения упругих колебаний. Механические волны. </w:t>
            </w:r>
            <w:r w:rsidRPr="00C454B2">
              <w:rPr>
                <w:rFonts w:ascii="Times New Roman" w:eastAsiaTheme="minorHAnsi" w:hAnsi="Times New Roman"/>
                <w:b/>
                <w:bCs/>
                <w:sz w:val="24"/>
                <w:szCs w:val="24"/>
              </w:rPr>
              <w:t xml:space="preserve">Поперечныеи продольные </w:t>
            </w:r>
            <w:r w:rsidRPr="00C454B2">
              <w:rPr>
                <w:rFonts w:ascii="Times New Roman" w:eastAsiaTheme="minorHAnsi" w:hAnsi="Times New Roman"/>
                <w:sz w:val="24"/>
                <w:szCs w:val="24"/>
              </w:rPr>
              <w:t>упругие волны в твердых, жидких и газообразных средах.</w:t>
            </w:r>
          </w:p>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 xml:space="preserve">Образование и </w:t>
            </w:r>
            <w:r w:rsidRPr="00C454B2">
              <w:rPr>
                <w:rFonts w:ascii="Times New Roman" w:eastAsiaTheme="minorHAnsi" w:hAnsi="Times New Roman"/>
                <w:sz w:val="24"/>
                <w:szCs w:val="24"/>
              </w:rPr>
              <w:lastRenderedPageBreak/>
              <w:t>распространение поперечных и продольных волн (по рис. 69—71 учебника)</w:t>
            </w:r>
          </w:p>
        </w:tc>
        <w:tc>
          <w:tcPr>
            <w:tcW w:w="4866" w:type="dxa"/>
          </w:tcPr>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—Различать поперечные и продольные</w:t>
            </w:r>
          </w:p>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волны;</w:t>
            </w:r>
          </w:p>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механизм образования</w:t>
            </w:r>
          </w:p>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волн;</w:t>
            </w:r>
          </w:p>
          <w:p w:rsidR="00D54B37" w:rsidRPr="00C454B2" w:rsidRDefault="00D54B37"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характеризующие волны</w:t>
            </w:r>
          </w:p>
          <w:p w:rsidR="00D54B37" w:rsidRPr="00C454B2" w:rsidRDefault="00D54B37" w:rsidP="00C37E86">
            <w:pPr>
              <w:spacing w:line="360" w:lineRule="auto"/>
              <w:rPr>
                <w:rFonts w:ascii="Times New Roman" w:hAnsi="Times New Roman"/>
                <w:sz w:val="24"/>
                <w:szCs w:val="24"/>
              </w:rPr>
            </w:pPr>
            <w:r w:rsidRPr="00C454B2">
              <w:rPr>
                <w:rFonts w:ascii="Times New Roman" w:eastAsiaTheme="minorHAnsi" w:hAnsi="Times New Roman"/>
                <w:sz w:val="24"/>
                <w:szCs w:val="24"/>
              </w:rPr>
              <w:lastRenderedPageBreak/>
              <w:t>физические величины</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29/6.</w:t>
            </w:r>
          </w:p>
        </w:tc>
        <w:tc>
          <w:tcPr>
            <w:tcW w:w="997" w:type="dxa"/>
          </w:tcPr>
          <w:p w:rsidR="00D54B37" w:rsidRPr="00C454B2" w:rsidRDefault="00D54B37" w:rsidP="00A53071">
            <w:pPr>
              <w:spacing w:line="360" w:lineRule="auto"/>
              <w:rPr>
                <w:rFonts w:ascii="Times New Roman" w:hAnsi="Times New Roman"/>
                <w:sz w:val="24"/>
                <w:szCs w:val="24"/>
              </w:rPr>
            </w:pPr>
          </w:p>
        </w:tc>
        <w:tc>
          <w:tcPr>
            <w:tcW w:w="3052" w:type="dxa"/>
          </w:tcPr>
          <w:p w:rsidR="00D54B37" w:rsidRPr="00D54B37" w:rsidRDefault="00D54B37" w:rsidP="00A53071">
            <w:pPr>
              <w:spacing w:line="360" w:lineRule="auto"/>
              <w:rPr>
                <w:rFonts w:ascii="Times New Roman" w:hAnsi="Times New Roman"/>
                <w:b/>
                <w:sz w:val="24"/>
                <w:szCs w:val="24"/>
              </w:rPr>
            </w:pPr>
            <w:r w:rsidRPr="00D54B37">
              <w:rPr>
                <w:rFonts w:ascii="Times New Roman" w:hAnsi="Times New Roman"/>
                <w:b/>
                <w:sz w:val="24"/>
                <w:szCs w:val="24"/>
              </w:rPr>
              <w:t>Административная контрольная работа</w:t>
            </w:r>
          </w:p>
        </w:tc>
        <w:tc>
          <w:tcPr>
            <w:tcW w:w="4992" w:type="dxa"/>
          </w:tcPr>
          <w:p w:rsidR="00D54B37" w:rsidRPr="00D54B37" w:rsidRDefault="00D54B37" w:rsidP="00C37E86">
            <w:pPr>
              <w:spacing w:line="360" w:lineRule="auto"/>
              <w:rPr>
                <w:rFonts w:ascii="Times New Roman" w:hAnsi="Times New Roman"/>
                <w:sz w:val="24"/>
                <w:szCs w:val="24"/>
              </w:rPr>
            </w:pPr>
            <w:r w:rsidRPr="00D54B37">
              <w:rPr>
                <w:rFonts w:ascii="Times New Roman" w:hAnsi="Times New Roman"/>
                <w:sz w:val="24"/>
                <w:szCs w:val="24"/>
              </w:rPr>
              <w:t>Административная контрольная работа</w:t>
            </w:r>
          </w:p>
        </w:tc>
        <w:tc>
          <w:tcPr>
            <w:tcW w:w="4866"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sz w:val="24"/>
                <w:szCs w:val="24"/>
              </w:rPr>
              <w:t>—Применять знания к решению задач</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30/7.</w:t>
            </w:r>
          </w:p>
        </w:tc>
        <w:tc>
          <w:tcPr>
            <w:tcW w:w="997" w:type="dxa"/>
          </w:tcPr>
          <w:p w:rsidR="00D54B37" w:rsidRPr="00C454B2" w:rsidRDefault="00D54B37" w:rsidP="00A53071">
            <w:pPr>
              <w:spacing w:line="360" w:lineRule="auto"/>
              <w:rPr>
                <w:rFonts w:ascii="Times New Roman" w:hAnsi="Times New Roman"/>
                <w:sz w:val="24"/>
                <w:szCs w:val="24"/>
              </w:rPr>
            </w:pPr>
          </w:p>
        </w:tc>
        <w:tc>
          <w:tcPr>
            <w:tcW w:w="305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Длина волны. Скорость распространения </w:t>
            </w:r>
            <w:r>
              <w:rPr>
                <w:rFonts w:ascii="Times New Roman" w:eastAsiaTheme="minorHAnsi" w:hAnsi="Times New Roman"/>
                <w:sz w:val="24"/>
                <w:szCs w:val="24"/>
              </w:rPr>
              <w:t>волн (§</w:t>
            </w:r>
            <w:r w:rsidRPr="00C454B2">
              <w:rPr>
                <w:rFonts w:ascii="Times New Roman" w:eastAsiaTheme="minorHAnsi" w:hAnsi="Times New Roman"/>
                <w:sz w:val="24"/>
                <w:szCs w:val="24"/>
              </w:rPr>
              <w:t>29)</w:t>
            </w:r>
          </w:p>
        </w:tc>
        <w:tc>
          <w:tcPr>
            <w:tcW w:w="4992" w:type="dxa"/>
          </w:tcPr>
          <w:p w:rsidR="00D54B37" w:rsidRPr="00C454B2" w:rsidRDefault="00D54B37"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Характеристики волн: </w:t>
            </w:r>
            <w:r w:rsidRPr="00C454B2">
              <w:rPr>
                <w:rFonts w:ascii="Times New Roman" w:eastAsiaTheme="minorHAnsi" w:hAnsi="Times New Roman"/>
                <w:b/>
                <w:bCs/>
                <w:sz w:val="24"/>
                <w:szCs w:val="24"/>
              </w:rPr>
              <w:t>скорость, длина волны</w:t>
            </w:r>
            <w:r w:rsidRPr="00C454B2">
              <w:rPr>
                <w:rFonts w:ascii="Times New Roman" w:eastAsiaTheme="minorHAnsi" w:hAnsi="Times New Roman"/>
                <w:sz w:val="24"/>
                <w:szCs w:val="24"/>
              </w:rPr>
              <w:t>, частота, период колебаний. Связьмежду этими величинами.</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proofErr w:type="gramStart"/>
            <w:r w:rsidRPr="00C454B2">
              <w:rPr>
                <w:rFonts w:ascii="Times New Roman" w:eastAsiaTheme="minorHAnsi" w:hAnsi="Times New Roman"/>
                <w:sz w:val="24"/>
                <w:szCs w:val="24"/>
              </w:rPr>
              <w:t>Длина волны (по рис. 72</w:t>
            </w:r>
            <w:proofErr w:type="gramEnd"/>
          </w:p>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sz w:val="24"/>
                <w:szCs w:val="24"/>
              </w:rPr>
              <w:t>учебника)</w:t>
            </w:r>
          </w:p>
        </w:tc>
        <w:tc>
          <w:tcPr>
            <w:tcW w:w="4866"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величины, характеризующие упругие волны;</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формулы взаимосвязи</w:t>
            </w:r>
          </w:p>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sz w:val="24"/>
                <w:szCs w:val="24"/>
              </w:rPr>
              <w:t>между ними</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31/8.</w:t>
            </w:r>
          </w:p>
        </w:tc>
        <w:tc>
          <w:tcPr>
            <w:tcW w:w="997" w:type="dxa"/>
          </w:tcPr>
          <w:p w:rsidR="00D54B37" w:rsidRPr="00C454B2" w:rsidRDefault="00D54B37" w:rsidP="00A53071">
            <w:pPr>
              <w:spacing w:line="360" w:lineRule="auto"/>
              <w:rPr>
                <w:rFonts w:ascii="Times New Roman" w:hAnsi="Times New Roman"/>
                <w:sz w:val="24"/>
                <w:szCs w:val="24"/>
              </w:rPr>
            </w:pPr>
          </w:p>
        </w:tc>
        <w:tc>
          <w:tcPr>
            <w:tcW w:w="305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Источники звука. Звуковые </w:t>
            </w:r>
            <w:r>
              <w:rPr>
                <w:rFonts w:ascii="Times New Roman" w:eastAsiaTheme="minorHAnsi" w:hAnsi="Times New Roman"/>
                <w:sz w:val="24"/>
                <w:szCs w:val="24"/>
              </w:rPr>
              <w:t>колебания (§</w:t>
            </w:r>
            <w:r w:rsidRPr="00C454B2">
              <w:rPr>
                <w:rFonts w:ascii="Times New Roman" w:eastAsiaTheme="minorHAnsi" w:hAnsi="Times New Roman"/>
                <w:sz w:val="24"/>
                <w:szCs w:val="24"/>
              </w:rPr>
              <w:t>30)</w:t>
            </w:r>
          </w:p>
        </w:tc>
        <w:tc>
          <w:tcPr>
            <w:tcW w:w="499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Источники звука — тела, колеблющиеся </w:t>
            </w:r>
            <w:proofErr w:type="gramStart"/>
            <w:r w:rsidRPr="00C454B2">
              <w:rPr>
                <w:rFonts w:ascii="Times New Roman" w:eastAsiaTheme="minorHAnsi" w:hAnsi="Times New Roman"/>
                <w:sz w:val="24"/>
                <w:szCs w:val="24"/>
              </w:rPr>
              <w:t>с</w:t>
            </w:r>
            <w:proofErr w:type="gramEnd"/>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частотой 16 Гц — 20 кГц. Ультразвук и</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инфразвук. </w:t>
            </w:r>
            <w:proofErr w:type="spellStart"/>
            <w:r w:rsidRPr="00C454B2">
              <w:rPr>
                <w:rFonts w:ascii="Times New Roman" w:eastAsiaTheme="minorHAnsi" w:hAnsi="Times New Roman"/>
                <w:sz w:val="24"/>
                <w:szCs w:val="24"/>
              </w:rPr>
              <w:t>Эхолокация</w:t>
            </w:r>
            <w:proofErr w:type="spellEnd"/>
            <w:r w:rsidRPr="00C454B2">
              <w:rPr>
                <w:rFonts w:ascii="Times New Roman" w:eastAsiaTheme="minorHAnsi" w:hAnsi="Times New Roman"/>
                <w:sz w:val="24"/>
                <w:szCs w:val="24"/>
              </w:rPr>
              <w:t>.</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Колеблющееся тело как источник звука (по рис. 74—76 учебника)</w:t>
            </w:r>
          </w:p>
        </w:tc>
        <w:tc>
          <w:tcPr>
            <w:tcW w:w="4866"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диапазон частот звуковых</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волн;</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источников звука;</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обоснования того, что звук является продольной волной;</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—слушать доклад «Ультразвук и инфразвук в природе, технике и медицине», задавать вопросы и принимать участие в обсуждении темы</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32/9.</w:t>
            </w:r>
          </w:p>
        </w:tc>
        <w:tc>
          <w:tcPr>
            <w:tcW w:w="997" w:type="dxa"/>
          </w:tcPr>
          <w:p w:rsidR="00D54B37" w:rsidRPr="00C454B2" w:rsidRDefault="00D54B37" w:rsidP="00A53071">
            <w:pPr>
              <w:spacing w:line="360" w:lineRule="auto"/>
              <w:rPr>
                <w:rFonts w:ascii="Times New Roman" w:hAnsi="Times New Roman"/>
                <w:sz w:val="24"/>
                <w:szCs w:val="24"/>
              </w:rPr>
            </w:pPr>
          </w:p>
        </w:tc>
        <w:tc>
          <w:tcPr>
            <w:tcW w:w="3052" w:type="dxa"/>
          </w:tcPr>
          <w:p w:rsidR="00D54B37" w:rsidRPr="008C2E36" w:rsidRDefault="008C2E36" w:rsidP="008C2E36">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Высота, [тембр] и гром</w:t>
            </w:r>
            <w:r w:rsidR="00D54B37">
              <w:rPr>
                <w:rFonts w:ascii="Times New Roman" w:eastAsiaTheme="minorHAnsi" w:hAnsi="Times New Roman"/>
                <w:sz w:val="24"/>
                <w:szCs w:val="24"/>
              </w:rPr>
              <w:t>кость звука (§</w:t>
            </w:r>
            <w:r w:rsidR="00D54B37" w:rsidRPr="00C454B2">
              <w:rPr>
                <w:rFonts w:ascii="Times New Roman" w:eastAsiaTheme="minorHAnsi" w:hAnsi="Times New Roman"/>
                <w:sz w:val="24"/>
                <w:szCs w:val="24"/>
              </w:rPr>
              <w:t>31)</w:t>
            </w:r>
          </w:p>
        </w:tc>
        <w:tc>
          <w:tcPr>
            <w:tcW w:w="499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Зависимость высоты звука от частоты,</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 громкости звука — от амплитуды колебаний и некоторых других причин. [Тембр звука.]</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 xml:space="preserve">Зависимость высоты тона от частоты колебаний (по рис. 79 учебника). </w:t>
            </w:r>
            <w:r w:rsidRPr="00C454B2">
              <w:rPr>
                <w:rFonts w:ascii="Times New Roman" w:eastAsiaTheme="minorHAnsi" w:hAnsi="Times New Roman"/>
                <w:sz w:val="24"/>
                <w:szCs w:val="24"/>
              </w:rPr>
              <w:lastRenderedPageBreak/>
              <w:t>Зависимость громкости звука от амплитуды колебаний (по рис. 76 учебника)</w:t>
            </w:r>
          </w:p>
        </w:tc>
        <w:tc>
          <w:tcPr>
            <w:tcW w:w="4866"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—На основании увиденных опытов вы-</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двигать гипотезы относительно зависимости высоты тона от частоты, а громкости — от амплитуды колебаний источника звука</w:t>
            </w:r>
          </w:p>
        </w:tc>
      </w:tr>
      <w:tr w:rsidR="00D54B37" w:rsidRPr="00C454B2" w:rsidTr="00AB6A86">
        <w:trPr>
          <w:trHeight w:val="144"/>
        </w:trPr>
        <w:tc>
          <w:tcPr>
            <w:tcW w:w="879" w:type="dxa"/>
          </w:tcPr>
          <w:p w:rsidR="00D54B37" w:rsidRPr="00C454B2" w:rsidRDefault="00D54B37"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33/10.</w:t>
            </w:r>
          </w:p>
        </w:tc>
        <w:tc>
          <w:tcPr>
            <w:tcW w:w="997" w:type="dxa"/>
          </w:tcPr>
          <w:p w:rsidR="000A28F6" w:rsidRPr="00C91655" w:rsidRDefault="000A28F6" w:rsidP="00C37E86">
            <w:pPr>
              <w:spacing w:line="360" w:lineRule="auto"/>
              <w:rPr>
                <w:rFonts w:ascii="Times New Roman" w:hAnsi="Times New Roman"/>
                <w:b/>
                <w:sz w:val="24"/>
                <w:szCs w:val="24"/>
              </w:rPr>
            </w:pPr>
          </w:p>
        </w:tc>
        <w:tc>
          <w:tcPr>
            <w:tcW w:w="305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Распространение звука. Зву</w:t>
            </w:r>
            <w:r>
              <w:rPr>
                <w:rFonts w:ascii="Times New Roman" w:eastAsiaTheme="minorHAnsi" w:hAnsi="Times New Roman"/>
                <w:sz w:val="24"/>
                <w:szCs w:val="24"/>
              </w:rPr>
              <w:t>ковые волны (§</w:t>
            </w:r>
            <w:r w:rsidRPr="00C454B2">
              <w:rPr>
                <w:rFonts w:ascii="Times New Roman" w:eastAsiaTheme="minorHAnsi" w:hAnsi="Times New Roman"/>
                <w:sz w:val="24"/>
                <w:szCs w:val="24"/>
              </w:rPr>
              <w:t>32)</w:t>
            </w:r>
          </w:p>
        </w:tc>
        <w:tc>
          <w:tcPr>
            <w:tcW w:w="4992"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Наличие среды — необходимое условие</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распространения звука. Скорость звука в различных средах.</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Необходимость упругой среды для передачи звуковых колебаний (по рис. 80 учебника)</w:t>
            </w:r>
          </w:p>
        </w:tc>
        <w:tc>
          <w:tcPr>
            <w:tcW w:w="4866" w:type="dxa"/>
          </w:tcPr>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—Выдвигать гипотезы о зависимости</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скорости звука от свойств среды и от ее температуры;</w:t>
            </w:r>
          </w:p>
          <w:p w:rsidR="00D54B37" w:rsidRPr="00C454B2" w:rsidRDefault="00D54B37"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почему в газах скорость звука возрастает с повышением температуры</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34/11.</w:t>
            </w:r>
          </w:p>
        </w:tc>
        <w:tc>
          <w:tcPr>
            <w:tcW w:w="997" w:type="dxa"/>
          </w:tcPr>
          <w:p w:rsidR="000726C4" w:rsidRPr="00DD36E3" w:rsidRDefault="000726C4" w:rsidP="00A53071">
            <w:pPr>
              <w:spacing w:line="360" w:lineRule="auto"/>
              <w:rPr>
                <w:rFonts w:ascii="Times New Roman" w:hAnsi="Times New Roman"/>
                <w:sz w:val="24"/>
                <w:szCs w:val="24"/>
              </w:rPr>
            </w:pPr>
          </w:p>
        </w:tc>
        <w:tc>
          <w:tcPr>
            <w:tcW w:w="3052" w:type="dxa"/>
          </w:tcPr>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Отражение звука. Звуковой </w:t>
            </w:r>
            <w:r>
              <w:rPr>
                <w:rFonts w:ascii="Times New Roman" w:eastAsiaTheme="minorHAnsi" w:hAnsi="Times New Roman"/>
                <w:sz w:val="24"/>
                <w:szCs w:val="24"/>
              </w:rPr>
              <w:t>резонанс (§</w:t>
            </w:r>
            <w:r w:rsidRPr="00C454B2">
              <w:rPr>
                <w:rFonts w:ascii="Times New Roman" w:eastAsiaTheme="minorHAnsi" w:hAnsi="Times New Roman"/>
                <w:sz w:val="24"/>
                <w:szCs w:val="24"/>
              </w:rPr>
              <w:t>33)</w:t>
            </w:r>
          </w:p>
        </w:tc>
        <w:tc>
          <w:tcPr>
            <w:tcW w:w="4992" w:type="dxa"/>
          </w:tcPr>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Отражение звука. Эхо. Звуковой резонанс.</w:t>
            </w:r>
          </w:p>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 xml:space="preserve">Отражение </w:t>
            </w:r>
            <w:proofErr w:type="gramStart"/>
            <w:r w:rsidRPr="00C454B2">
              <w:rPr>
                <w:rFonts w:ascii="Times New Roman" w:eastAsiaTheme="minorHAnsi" w:hAnsi="Times New Roman"/>
                <w:sz w:val="24"/>
                <w:szCs w:val="24"/>
              </w:rPr>
              <w:t>звуковых</w:t>
            </w:r>
            <w:proofErr w:type="gramEnd"/>
          </w:p>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волн. Звуковой резонанс (по рис. 84 учебника)</w:t>
            </w:r>
          </w:p>
        </w:tc>
        <w:tc>
          <w:tcPr>
            <w:tcW w:w="4866" w:type="dxa"/>
          </w:tcPr>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наблюдаемый опыт по возбуждению колебаний одного камертона звуком, испускаемым другим камертоном такой же частоты</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35/12.</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sz w:val="24"/>
                <w:szCs w:val="24"/>
              </w:rPr>
              <w:t>Контрольная работа № 2</w:t>
            </w:r>
            <w:r w:rsidRPr="00C454B2">
              <w:rPr>
                <w:rFonts w:ascii="Times New Roman" w:eastAsiaTheme="minorHAnsi" w:hAnsi="Times New Roman"/>
                <w:sz w:val="24"/>
                <w:szCs w:val="24"/>
              </w:rPr>
              <w:t xml:space="preserve">  по теме «Механические колебания и волны. Звук»</w:t>
            </w:r>
          </w:p>
        </w:tc>
        <w:tc>
          <w:tcPr>
            <w:tcW w:w="4992" w:type="dxa"/>
          </w:tcPr>
          <w:p w:rsidR="000726C4" w:rsidRPr="00C454B2" w:rsidRDefault="000726C4" w:rsidP="00C37E86">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Контрольная работа № 2 по теме «Механические колебания и волны. Звук»</w:t>
            </w:r>
          </w:p>
        </w:tc>
        <w:tc>
          <w:tcPr>
            <w:tcW w:w="4866" w:type="dxa"/>
          </w:tcPr>
          <w:p w:rsidR="000726C4" w:rsidRPr="00C454B2" w:rsidRDefault="000726C4" w:rsidP="00C37E86">
            <w:pPr>
              <w:spacing w:line="360" w:lineRule="auto"/>
              <w:rPr>
                <w:rFonts w:ascii="Times New Roman" w:hAnsi="Times New Roman"/>
                <w:sz w:val="24"/>
                <w:szCs w:val="24"/>
              </w:rPr>
            </w:pPr>
            <w:r w:rsidRPr="00C454B2">
              <w:rPr>
                <w:rFonts w:ascii="Times New Roman" w:eastAsiaTheme="minorHAnsi" w:hAnsi="Times New Roman"/>
                <w:sz w:val="24"/>
                <w:szCs w:val="24"/>
              </w:rPr>
              <w:t>—Применять знания к решению задач</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36/1.</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spacing w:line="360" w:lineRule="auto"/>
              <w:rPr>
                <w:rFonts w:ascii="Times New Roman" w:eastAsiaTheme="minorHAnsi" w:hAnsi="Times New Roman"/>
                <w:sz w:val="24"/>
                <w:szCs w:val="24"/>
              </w:rPr>
            </w:pPr>
            <w:r w:rsidRPr="008C2E36">
              <w:rPr>
                <w:rFonts w:ascii="Times New Roman" w:eastAsiaTheme="minorHAnsi" w:hAnsi="Times New Roman"/>
                <w:b/>
                <w:sz w:val="24"/>
                <w:szCs w:val="24"/>
              </w:rPr>
              <w:t xml:space="preserve">ЭЛЕКТРОМАГНИТНОЕ ПОЛЕ </w:t>
            </w:r>
            <w:r w:rsidRPr="00C454B2">
              <w:rPr>
                <w:rFonts w:ascii="Times New Roman" w:eastAsiaTheme="minorHAnsi" w:hAnsi="Times New Roman"/>
                <w:sz w:val="24"/>
                <w:szCs w:val="24"/>
              </w:rPr>
              <w:t>(16 ч)</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Магнитное </w:t>
            </w:r>
            <w:r>
              <w:rPr>
                <w:rFonts w:ascii="Times New Roman" w:eastAsiaTheme="minorHAnsi" w:hAnsi="Times New Roman"/>
                <w:sz w:val="24"/>
                <w:szCs w:val="24"/>
              </w:rPr>
              <w:t>поле (§</w:t>
            </w:r>
            <w:r w:rsidRPr="00C454B2">
              <w:rPr>
                <w:rFonts w:ascii="Times New Roman" w:eastAsiaTheme="minorHAnsi" w:hAnsi="Times New Roman"/>
                <w:sz w:val="24"/>
                <w:szCs w:val="24"/>
              </w:rPr>
              <w:t>35)</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Источники магнитного поля. Гипотеза Ампера. Графическое изображение магнитного поля. Линии неоднородного и однородного магнитного поля.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Пространственная модель магнитного поля постоянного магнита. Демонстрация спектров магнитного поля токов</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—Делать выводы о замкнутости магнитных линий и об ослаблении поля с удалением от проводников с током</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37/2.</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Направление тока и направление линий его маг</w:t>
            </w:r>
            <w:r>
              <w:rPr>
                <w:rFonts w:ascii="Times New Roman" w:eastAsiaTheme="minorHAnsi" w:hAnsi="Times New Roman"/>
                <w:sz w:val="24"/>
                <w:szCs w:val="24"/>
              </w:rPr>
              <w:t>нитного поля (§</w:t>
            </w:r>
            <w:r w:rsidRPr="00C454B2">
              <w:rPr>
                <w:rFonts w:ascii="Times New Roman" w:eastAsiaTheme="minorHAnsi" w:hAnsi="Times New Roman"/>
                <w:sz w:val="24"/>
                <w:szCs w:val="24"/>
              </w:rPr>
              <w:t>36)</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Связь направления линий магнитного поля тока с направлением тока в проводнике.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Правило буравчика. </w:t>
            </w:r>
            <w:r w:rsidRPr="00C454B2">
              <w:rPr>
                <w:rFonts w:ascii="Times New Roman" w:eastAsiaTheme="minorHAnsi" w:hAnsi="Times New Roman"/>
                <w:sz w:val="24"/>
                <w:szCs w:val="24"/>
              </w:rPr>
              <w:t>Правило правой руки</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для соленоида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—Формулировать правило правой руки для соленоида, правило буравчика;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—определять направление электрического тока в проводниках и направление линий магнитного поля</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38/3.</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Обнаружение магнитного поля по его действию на электрический ток. Правило </w:t>
            </w:r>
            <w:r>
              <w:rPr>
                <w:rFonts w:ascii="Times New Roman" w:eastAsiaTheme="minorHAnsi" w:hAnsi="Times New Roman"/>
                <w:sz w:val="24"/>
                <w:szCs w:val="24"/>
              </w:rPr>
              <w:t>левой руки (§</w:t>
            </w:r>
            <w:r w:rsidRPr="00C454B2">
              <w:rPr>
                <w:rFonts w:ascii="Times New Roman" w:eastAsiaTheme="minorHAnsi" w:hAnsi="Times New Roman"/>
                <w:sz w:val="24"/>
                <w:szCs w:val="24"/>
              </w:rPr>
              <w:t>37)</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Действие магнитного поля на проводник </w:t>
            </w:r>
            <w:proofErr w:type="gramStart"/>
            <w:r w:rsidRPr="00C454B2">
              <w:rPr>
                <w:rFonts w:ascii="Times New Roman" w:eastAsiaTheme="minorHAnsi" w:hAnsi="Times New Roman"/>
                <w:sz w:val="24"/>
                <w:szCs w:val="24"/>
              </w:rPr>
              <w:t>с</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током и на движущуюся заряженную частицу. </w:t>
            </w:r>
            <w:r w:rsidRPr="00C454B2">
              <w:rPr>
                <w:rFonts w:ascii="Times New Roman" w:eastAsiaTheme="minorHAnsi" w:hAnsi="Times New Roman"/>
                <w:b/>
                <w:bCs/>
                <w:sz w:val="24"/>
                <w:szCs w:val="24"/>
              </w:rPr>
              <w:t>Правило левой руки.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Действие магнитного поля на проводник с током (по рис. 104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—Применять правило левой руки;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—определять направление силы, действующей на электрический заряд, движущийся в магнитном поле; </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—определять знак заряда и направление движения частицы</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39/4.</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Индукция магнитного поля. Магнитный поток</w:t>
            </w:r>
          </w:p>
          <w:p w:rsidR="000726C4" w:rsidRPr="00C454B2" w:rsidRDefault="000726C4" w:rsidP="00A53071">
            <w:pPr>
              <w:spacing w:line="360" w:lineRule="auto"/>
              <w:rPr>
                <w:rFonts w:ascii="Times New Roman" w:hAnsi="Times New Roman"/>
                <w:sz w:val="24"/>
                <w:szCs w:val="24"/>
              </w:rPr>
            </w:pPr>
            <w:r>
              <w:rPr>
                <w:rFonts w:ascii="Times New Roman" w:eastAsiaTheme="minorHAnsi" w:hAnsi="Times New Roman"/>
                <w:sz w:val="24"/>
                <w:szCs w:val="24"/>
              </w:rPr>
              <w:t>(§</w:t>
            </w:r>
            <w:r w:rsidRPr="00C454B2">
              <w:rPr>
                <w:rFonts w:ascii="Times New Roman" w:eastAsiaTheme="minorHAnsi" w:hAnsi="Times New Roman"/>
                <w:sz w:val="24"/>
                <w:szCs w:val="24"/>
              </w:rPr>
              <w:t>38, 39)</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Индукция магнитного поля. </w:t>
            </w:r>
            <w:r w:rsidRPr="00C454B2">
              <w:rPr>
                <w:rFonts w:ascii="Times New Roman" w:eastAsiaTheme="minorHAnsi" w:hAnsi="Times New Roman"/>
                <w:b/>
                <w:bCs/>
                <w:sz w:val="24"/>
                <w:szCs w:val="24"/>
              </w:rPr>
              <w:t xml:space="preserve">Модуль вектора магнитной индукции. Линии магнитной индукции. </w:t>
            </w:r>
            <w:r w:rsidRPr="00C454B2">
              <w:rPr>
                <w:rFonts w:ascii="Times New Roman" w:eastAsiaTheme="minorHAnsi" w:hAnsi="Times New Roman"/>
                <w:sz w:val="24"/>
                <w:szCs w:val="24"/>
              </w:rPr>
              <w:t>Единицы магнитной индукции. Зависимость магнитного потока, пронизывающего площадь контура, от площади контура, ориентации плоскости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контура по отношению к линиям магнитной индукции и от модуля вектора магнитной индукции магнитного поля</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—Записывать формулу взаимосвязи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модуля вектора магнитной индукции B</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магнитного поля с модулем силы </w:t>
            </w:r>
            <w:r w:rsidRPr="00C454B2">
              <w:rPr>
                <w:rFonts w:ascii="Times New Roman" w:eastAsiaTheme="minorHAnsi" w:hAnsi="Times New Roman"/>
                <w:i/>
                <w:iCs/>
                <w:sz w:val="24"/>
                <w:szCs w:val="24"/>
              </w:rPr>
              <w:t>F</w:t>
            </w:r>
            <w:r w:rsidRPr="00C454B2">
              <w:rPr>
                <w:rFonts w:ascii="Times New Roman" w:eastAsiaTheme="minorHAnsi" w:hAnsi="Times New Roman"/>
                <w:sz w:val="24"/>
                <w:szCs w:val="24"/>
              </w:rPr>
              <w:t>,</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действующей на проводник длиной </w:t>
            </w:r>
            <w:r w:rsidRPr="00C454B2">
              <w:rPr>
                <w:rFonts w:ascii="Times New Roman" w:eastAsiaTheme="minorHAnsi" w:hAnsi="Times New Roman"/>
                <w:i/>
                <w:iCs/>
                <w:sz w:val="24"/>
                <w:szCs w:val="24"/>
              </w:rPr>
              <w:t>l</w:t>
            </w:r>
            <w:r w:rsidRPr="00C454B2">
              <w:rPr>
                <w:rFonts w:ascii="Times New Roman" w:eastAsiaTheme="minorHAnsi" w:hAnsi="Times New Roman"/>
                <w:sz w:val="24"/>
                <w:szCs w:val="24"/>
              </w:rPr>
              <w:t>,</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расположенный</w:t>
            </w:r>
            <w:proofErr w:type="gramEnd"/>
            <w:r w:rsidRPr="00C454B2">
              <w:rPr>
                <w:rFonts w:ascii="Times New Roman" w:eastAsiaTheme="minorHAnsi" w:hAnsi="Times New Roman"/>
                <w:sz w:val="24"/>
                <w:szCs w:val="24"/>
              </w:rPr>
              <w:t xml:space="preserve"> перпендикулярно линиям магнитной индукции, и силой тока </w:t>
            </w:r>
            <w:r w:rsidRPr="00C454B2">
              <w:rPr>
                <w:rFonts w:ascii="Times New Roman" w:eastAsiaTheme="minorHAnsi" w:hAnsi="Times New Roman"/>
                <w:i/>
                <w:iCs/>
                <w:sz w:val="24"/>
                <w:szCs w:val="24"/>
              </w:rPr>
              <w:t xml:space="preserve">I </w:t>
            </w:r>
            <w:r w:rsidRPr="00C454B2">
              <w:rPr>
                <w:rFonts w:ascii="Times New Roman" w:eastAsiaTheme="minorHAnsi" w:hAnsi="Times New Roman"/>
                <w:sz w:val="24"/>
                <w:szCs w:val="24"/>
              </w:rPr>
              <w:t>в проводнике;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зависимость магнитного потока от индукции магнитного поля,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пронизывающего площадь контура и от его ориентации по отношению к линиям</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 xml:space="preserve">магнитной </w:t>
            </w:r>
            <w:proofErr w:type="spellStart"/>
            <w:r w:rsidRPr="00C454B2">
              <w:rPr>
                <w:rFonts w:ascii="Times New Roman" w:eastAsiaTheme="minorHAnsi" w:hAnsi="Times New Roman"/>
                <w:sz w:val="24"/>
                <w:szCs w:val="24"/>
              </w:rPr>
              <w:t>индукци</w:t>
            </w:r>
            <w:proofErr w:type="spellEnd"/>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40/5.</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Default="000726C4" w:rsidP="00A31D73">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Явление</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электромагнитной</w:t>
            </w:r>
            <w:r w:rsidR="00A31D73">
              <w:rPr>
                <w:rFonts w:ascii="Times New Roman" w:eastAsiaTheme="minorHAnsi" w:hAnsi="Times New Roman"/>
                <w:sz w:val="24"/>
                <w:szCs w:val="24"/>
              </w:rPr>
              <w:t xml:space="preserve"> </w:t>
            </w:r>
            <w:r>
              <w:rPr>
                <w:rFonts w:ascii="Times New Roman" w:eastAsiaTheme="minorHAnsi" w:hAnsi="Times New Roman"/>
                <w:sz w:val="24"/>
                <w:szCs w:val="24"/>
              </w:rPr>
              <w:t>индукции (§</w:t>
            </w:r>
            <w:r w:rsidRPr="00C454B2">
              <w:rPr>
                <w:rFonts w:ascii="Times New Roman" w:eastAsiaTheme="minorHAnsi" w:hAnsi="Times New Roman"/>
                <w:sz w:val="24"/>
                <w:szCs w:val="24"/>
              </w:rPr>
              <w:t>40)</w:t>
            </w:r>
          </w:p>
          <w:p w:rsidR="000726C4" w:rsidRPr="00C454B2" w:rsidRDefault="000726C4" w:rsidP="00A53071">
            <w:pPr>
              <w:spacing w:line="360" w:lineRule="auto"/>
              <w:rPr>
                <w:rFonts w:ascii="Times New Roman" w:hAnsi="Times New Roman"/>
                <w:sz w:val="24"/>
                <w:szCs w:val="24"/>
              </w:rPr>
            </w:pP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Опыты Фарадея. Причина возникновения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индукционного тока. Определение явления электромагнитной индукции. Техническое применение явления.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Электромагнитная индукция (по рис. 122—124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—Наблюдать и описывать опыты, подтверждающие появление электрического поля при изменении магнитного </w:t>
            </w:r>
            <w:proofErr w:type="gramStart"/>
            <w:r w:rsidRPr="00C454B2">
              <w:rPr>
                <w:rFonts w:ascii="Times New Roman" w:eastAsiaTheme="minorHAnsi" w:hAnsi="Times New Roman"/>
                <w:sz w:val="24"/>
                <w:szCs w:val="24"/>
              </w:rPr>
              <w:t>по</w:t>
            </w:r>
            <w:proofErr w:type="gramEnd"/>
            <w:r w:rsidRPr="00C454B2">
              <w:rPr>
                <w:rFonts w:ascii="Times New Roman" w:eastAsiaTheme="minorHAnsi" w:hAnsi="Times New Roman"/>
                <w:sz w:val="24"/>
                <w:szCs w:val="24"/>
              </w:rPr>
              <w:t>-</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ля, делать выводы</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41/6.</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sz w:val="24"/>
                <w:szCs w:val="24"/>
              </w:rPr>
              <w:t xml:space="preserve">Лабораторная работа № 4 </w:t>
            </w:r>
            <w:r w:rsidRPr="00C454B2">
              <w:rPr>
                <w:rFonts w:ascii="Times New Roman" w:eastAsiaTheme="minorHAnsi" w:hAnsi="Times New Roman"/>
                <w:sz w:val="24"/>
                <w:szCs w:val="24"/>
              </w:rPr>
              <w:t>«Изучение явления электромагнитной индукции»</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Лабораторная работа № 4 «Изучение явления электромагнитной индукции»</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—Проводить исследовательский эксперимент по изучению явления электромагнитной индукции; </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—анализировать результаты эксперимента и делать выводы;</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—работать в группе</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42/7.</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Направление индукционного тока. Правило </w:t>
            </w:r>
            <w:r>
              <w:rPr>
                <w:rFonts w:ascii="Times New Roman" w:eastAsiaTheme="minorHAnsi" w:hAnsi="Times New Roman"/>
                <w:sz w:val="24"/>
                <w:szCs w:val="24"/>
              </w:rPr>
              <w:t>Ленца (§</w:t>
            </w:r>
            <w:r w:rsidRPr="00C454B2">
              <w:rPr>
                <w:rFonts w:ascii="Times New Roman" w:eastAsiaTheme="minorHAnsi" w:hAnsi="Times New Roman"/>
                <w:sz w:val="24"/>
                <w:szCs w:val="24"/>
              </w:rPr>
              <w:t>41)</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Возникновение индукционного тока в алюминиевом кольце при изменении проходящего сквозь кольцо магнитного потока.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Определение направления индукционного</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тока. Правило Ленца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Взаимодействие алюминиевых колец (сплошного и с прорезью) с магнитом (по рис. 126—130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взаимодействие алюминиевых колец с магнитом;</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физическую суть правила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Ленца и формулировать его;</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—применять правило Ленца и правило</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правой руки для определения направления индукционного тока</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43/8.</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Явление са</w:t>
            </w:r>
            <w:r>
              <w:rPr>
                <w:rFonts w:ascii="Times New Roman" w:eastAsiaTheme="minorHAnsi" w:hAnsi="Times New Roman"/>
                <w:sz w:val="24"/>
                <w:szCs w:val="24"/>
              </w:rPr>
              <w:t xml:space="preserve">моиндукции </w:t>
            </w:r>
            <w:r>
              <w:rPr>
                <w:rFonts w:ascii="Times New Roman" w:eastAsiaTheme="minorHAnsi" w:hAnsi="Times New Roman"/>
                <w:sz w:val="24"/>
                <w:szCs w:val="24"/>
              </w:rPr>
              <w:lastRenderedPageBreak/>
              <w:t>(§</w:t>
            </w:r>
            <w:r w:rsidRPr="00C454B2">
              <w:rPr>
                <w:rFonts w:ascii="Times New Roman" w:eastAsiaTheme="minorHAnsi" w:hAnsi="Times New Roman"/>
                <w:sz w:val="24"/>
                <w:szCs w:val="24"/>
              </w:rPr>
              <w:t>42)</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lastRenderedPageBreak/>
              <w:t>Физическая суть явления самоиндукции.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lastRenderedPageBreak/>
              <w:t xml:space="preserve">Индуктивность. </w:t>
            </w:r>
            <w:r w:rsidRPr="00C454B2">
              <w:rPr>
                <w:rFonts w:ascii="Times New Roman" w:eastAsiaTheme="minorHAnsi" w:hAnsi="Times New Roman"/>
                <w:sz w:val="24"/>
                <w:szCs w:val="24"/>
              </w:rPr>
              <w:t>Энергия магнитного поля тока.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Проявление самоиндукции при замыкании и размыкании электрической цепи (по рис. 131, 132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—Наблюдать и объяснять явление </w:t>
            </w:r>
            <w:r w:rsidRPr="00C454B2">
              <w:rPr>
                <w:rFonts w:ascii="Times New Roman" w:eastAsiaTheme="minorHAnsi" w:hAnsi="Times New Roman"/>
                <w:sz w:val="24"/>
                <w:szCs w:val="24"/>
              </w:rPr>
              <w:lastRenderedPageBreak/>
              <w:t>самоиндукции</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44/9.</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A31D73"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Получение и передача переменного электрического тока. Транс</w:t>
            </w:r>
            <w:r>
              <w:rPr>
                <w:rFonts w:ascii="Times New Roman" w:eastAsiaTheme="minorHAnsi" w:hAnsi="Times New Roman"/>
                <w:sz w:val="24"/>
                <w:szCs w:val="24"/>
              </w:rPr>
              <w:t xml:space="preserve">форматор </w:t>
            </w:r>
            <w:r w:rsidRPr="00A31D73">
              <w:rPr>
                <w:rFonts w:ascii="Times New Roman" w:eastAsiaTheme="minorHAnsi" w:hAnsi="Times New Roman"/>
                <w:sz w:val="24"/>
                <w:szCs w:val="24"/>
              </w:rPr>
              <w:t>Энергосбережение.</w:t>
            </w:r>
            <w:r w:rsidR="00A31D73">
              <w:rPr>
                <w:rFonts w:ascii="Times New Roman" w:eastAsiaTheme="minorHAnsi" w:hAnsi="Times New Roman"/>
                <w:sz w:val="24"/>
                <w:szCs w:val="24"/>
              </w:rPr>
              <w:t xml:space="preserve"> (§</w:t>
            </w:r>
            <w:r w:rsidR="00A31D73" w:rsidRPr="00C454B2">
              <w:rPr>
                <w:rFonts w:ascii="Times New Roman" w:eastAsiaTheme="minorHAnsi" w:hAnsi="Times New Roman"/>
                <w:sz w:val="24"/>
                <w:szCs w:val="24"/>
              </w:rPr>
              <w:t>43)</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sz w:val="24"/>
                <w:szCs w:val="24"/>
              </w:rPr>
              <w:t xml:space="preserve">Переменный электрический ток. </w:t>
            </w:r>
            <w:r>
              <w:rPr>
                <w:rFonts w:ascii="Times New Roman" w:eastAsiaTheme="minorHAnsi" w:hAnsi="Times New Roman"/>
                <w:sz w:val="24"/>
                <w:szCs w:val="24"/>
              </w:rPr>
              <w:t>Электро</w:t>
            </w:r>
            <w:r w:rsidRPr="00C454B2">
              <w:rPr>
                <w:rFonts w:ascii="Times New Roman" w:eastAsiaTheme="minorHAnsi" w:hAnsi="Times New Roman"/>
                <w:sz w:val="24"/>
                <w:szCs w:val="24"/>
              </w:rPr>
              <w:t>меха</w:t>
            </w:r>
            <w:r>
              <w:rPr>
                <w:rFonts w:ascii="Times New Roman" w:eastAsiaTheme="minorHAnsi" w:hAnsi="Times New Roman"/>
                <w:sz w:val="24"/>
                <w:szCs w:val="24"/>
              </w:rPr>
              <w:t xml:space="preserve">нический индукционный генератор </w:t>
            </w:r>
            <w:r w:rsidRPr="00C454B2">
              <w:rPr>
                <w:rFonts w:ascii="Times New Roman" w:eastAsiaTheme="minorHAnsi" w:hAnsi="Times New Roman"/>
                <w:sz w:val="24"/>
                <w:szCs w:val="24"/>
              </w:rPr>
              <w:t>(как п</w:t>
            </w:r>
            <w:r>
              <w:rPr>
                <w:rFonts w:ascii="Times New Roman" w:eastAsiaTheme="minorHAnsi" w:hAnsi="Times New Roman"/>
                <w:sz w:val="24"/>
                <w:szCs w:val="24"/>
              </w:rPr>
              <w:t xml:space="preserve">ример — гидрогенератор). Потери </w:t>
            </w:r>
            <w:r w:rsidRPr="00C454B2">
              <w:rPr>
                <w:rFonts w:ascii="Times New Roman" w:eastAsiaTheme="minorHAnsi" w:hAnsi="Times New Roman"/>
                <w:sz w:val="24"/>
                <w:szCs w:val="24"/>
              </w:rPr>
              <w:t>энергии в ЛЭП, способы уменьшения потерь. Назначение, устройство и принцип</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действия трансформатора, его применение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 передаче электроэнергии.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Трансформаторуниверсальный</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—Рассказывать об устройстве и принципе действия генератора переменного тока;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способы уменьшения потерь электроэнергии передаче ее на большие расстояния;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—рассказывать о назначении, устройстве и принципе действия трансформатора и его применении</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45/10.</w:t>
            </w:r>
          </w:p>
        </w:tc>
        <w:tc>
          <w:tcPr>
            <w:tcW w:w="997" w:type="dxa"/>
          </w:tcPr>
          <w:p w:rsidR="000726C4" w:rsidRPr="000A28F6"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Электромагнитное поле.</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Электромагнитные волн</w:t>
            </w:r>
            <w:r>
              <w:rPr>
                <w:rFonts w:ascii="Times New Roman" w:eastAsiaTheme="minorHAnsi" w:hAnsi="Times New Roman"/>
                <w:sz w:val="24"/>
                <w:szCs w:val="24"/>
              </w:rPr>
              <w:t>ы (§</w:t>
            </w:r>
            <w:r w:rsidRPr="00C454B2">
              <w:rPr>
                <w:rFonts w:ascii="Times New Roman" w:eastAsiaTheme="minorHAnsi" w:hAnsi="Times New Roman"/>
                <w:sz w:val="24"/>
                <w:szCs w:val="24"/>
              </w:rPr>
              <w:t>44, 45)</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b/>
                <w:bCs/>
                <w:sz w:val="24"/>
                <w:szCs w:val="24"/>
              </w:rPr>
              <w:t>Электромагнитное поле, его источник.</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Различие между </w:t>
            </w:r>
            <w:proofErr w:type="gramStart"/>
            <w:r w:rsidRPr="00C454B2">
              <w:rPr>
                <w:rFonts w:ascii="Times New Roman" w:eastAsiaTheme="minorHAnsi" w:hAnsi="Times New Roman"/>
                <w:sz w:val="24"/>
                <w:szCs w:val="24"/>
              </w:rPr>
              <w:t>вихревым</w:t>
            </w:r>
            <w:proofErr w:type="gramEnd"/>
            <w:r w:rsidRPr="00C454B2">
              <w:rPr>
                <w:rFonts w:ascii="Times New Roman" w:eastAsiaTheme="minorHAnsi" w:hAnsi="Times New Roman"/>
                <w:sz w:val="24"/>
                <w:szCs w:val="24"/>
              </w:rPr>
              <w:t xml:space="preserve"> электрическим</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 </w:t>
            </w:r>
            <w:proofErr w:type="gramStart"/>
            <w:r w:rsidRPr="00C454B2">
              <w:rPr>
                <w:rFonts w:ascii="Times New Roman" w:eastAsiaTheme="minorHAnsi" w:hAnsi="Times New Roman"/>
                <w:sz w:val="24"/>
                <w:szCs w:val="24"/>
              </w:rPr>
              <w:t>электростатическим</w:t>
            </w:r>
            <w:proofErr w:type="gramEnd"/>
            <w:r w:rsidRPr="00C454B2">
              <w:rPr>
                <w:rFonts w:ascii="Times New Roman" w:eastAsiaTheme="minorHAnsi" w:hAnsi="Times New Roman"/>
                <w:sz w:val="24"/>
                <w:szCs w:val="24"/>
              </w:rPr>
              <w:t xml:space="preserve"> полями. Электромагнитные волны: скорость, </w:t>
            </w:r>
            <w:proofErr w:type="spellStart"/>
            <w:r w:rsidRPr="00C454B2">
              <w:rPr>
                <w:rFonts w:ascii="Times New Roman" w:eastAsiaTheme="minorHAnsi" w:hAnsi="Times New Roman"/>
                <w:sz w:val="24"/>
                <w:szCs w:val="24"/>
              </w:rPr>
              <w:t>поперечность</w:t>
            </w:r>
            <w:proofErr w:type="spellEnd"/>
            <w:r w:rsidRPr="00C454B2">
              <w:rPr>
                <w:rFonts w:ascii="Times New Roman" w:eastAsiaTheme="minorHAnsi" w:hAnsi="Times New Roman"/>
                <w:sz w:val="24"/>
                <w:szCs w:val="24"/>
              </w:rPr>
              <w:t>, длина волны, причина возникновения волн. Получение и регистрация электромагнитных волн.</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Самостоятельная работа № 2 (по материалу</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35—43).</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lastRenderedPageBreak/>
              <w:t xml:space="preserve">Демонстрации. </w:t>
            </w:r>
            <w:r w:rsidRPr="00C454B2">
              <w:rPr>
                <w:rFonts w:ascii="Times New Roman" w:eastAsiaTheme="minorHAnsi" w:hAnsi="Times New Roman"/>
                <w:sz w:val="24"/>
                <w:szCs w:val="24"/>
              </w:rPr>
              <w:t>Излучение и прием электромагнитных волн</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—Наблюдать опыт по излучению и приему электромагнитных волн;</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различия между вихревым электрическим и электростатическим полями</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46/11.</w:t>
            </w:r>
          </w:p>
        </w:tc>
        <w:tc>
          <w:tcPr>
            <w:tcW w:w="997" w:type="dxa"/>
          </w:tcPr>
          <w:p w:rsidR="000726C4" w:rsidRPr="00C454B2" w:rsidRDefault="000726C4" w:rsidP="0089730A">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Колебательный контур.</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Получение электромагнитных ко</w:t>
            </w:r>
            <w:r>
              <w:rPr>
                <w:rFonts w:ascii="Times New Roman" w:eastAsiaTheme="minorHAnsi" w:hAnsi="Times New Roman"/>
                <w:sz w:val="24"/>
                <w:szCs w:val="24"/>
              </w:rPr>
              <w:t>лебаний (§</w:t>
            </w:r>
            <w:r w:rsidRPr="00C454B2">
              <w:rPr>
                <w:rFonts w:ascii="Times New Roman" w:eastAsiaTheme="minorHAnsi" w:hAnsi="Times New Roman"/>
                <w:sz w:val="24"/>
                <w:szCs w:val="24"/>
              </w:rPr>
              <w:t>46)</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Высокочастотные электромагнитные колебания и волны — необходимые средства</w:t>
            </w:r>
          </w:p>
          <w:p w:rsidR="000726C4" w:rsidRPr="00C454B2" w:rsidRDefault="000726C4" w:rsidP="00A53071">
            <w:pPr>
              <w:autoSpaceDE w:val="0"/>
              <w:autoSpaceDN w:val="0"/>
              <w:adjustRightInd w:val="0"/>
              <w:spacing w:line="360" w:lineRule="auto"/>
              <w:rPr>
                <w:rFonts w:ascii="Times New Roman" w:eastAsiaTheme="minorHAnsi" w:hAnsi="Times New Roman"/>
                <w:b/>
                <w:bCs/>
                <w:sz w:val="24"/>
                <w:szCs w:val="24"/>
              </w:rPr>
            </w:pPr>
            <w:r w:rsidRPr="00C454B2">
              <w:rPr>
                <w:rFonts w:ascii="Times New Roman" w:eastAsiaTheme="minorHAnsi" w:hAnsi="Times New Roman"/>
                <w:sz w:val="24"/>
                <w:szCs w:val="24"/>
              </w:rPr>
              <w:t xml:space="preserve">для осуществления радиосвязи. </w:t>
            </w:r>
            <w:r w:rsidRPr="00C454B2">
              <w:rPr>
                <w:rFonts w:ascii="Times New Roman" w:eastAsiaTheme="minorHAnsi" w:hAnsi="Times New Roman"/>
                <w:b/>
                <w:bCs/>
                <w:sz w:val="24"/>
                <w:szCs w:val="24"/>
              </w:rPr>
              <w:t>Колебательный контур, получение электромагнитных колебаний. Формула Томсона.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Регистрация свободных</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электрических колебаний (по рис. 140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свободные электромагнитные колебания в колебательном контуре;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—делать выводы;</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—решать задачи на формулу Томсона</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47/12.</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Принципы</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радиосвязи и теле</w:t>
            </w:r>
            <w:r>
              <w:rPr>
                <w:rFonts w:ascii="Times New Roman" w:eastAsiaTheme="minorHAnsi" w:hAnsi="Times New Roman"/>
                <w:sz w:val="24"/>
                <w:szCs w:val="24"/>
              </w:rPr>
              <w:t>видения (§</w:t>
            </w:r>
            <w:r w:rsidRPr="00C454B2">
              <w:rPr>
                <w:rFonts w:ascii="Times New Roman" w:eastAsiaTheme="minorHAnsi" w:hAnsi="Times New Roman"/>
                <w:sz w:val="24"/>
                <w:szCs w:val="24"/>
              </w:rPr>
              <w:t>47)</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Блок-схема передающего и приемного устройств для осуществления радиосвязи.</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Амплитудная модуляция и детектирование высокочастотных колебаний</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—Рассказывать о принципах радиосвязи и телевидения;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—слушать доклад «Развитие средств</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 способов передачи информации на далекие расстояния с древних времен и до наших дней»</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48/13.</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Электромагнитная приро</w:t>
            </w:r>
            <w:r>
              <w:rPr>
                <w:rFonts w:ascii="Times New Roman" w:eastAsiaTheme="minorHAnsi" w:hAnsi="Times New Roman"/>
                <w:sz w:val="24"/>
                <w:szCs w:val="24"/>
              </w:rPr>
              <w:t>да света (§</w:t>
            </w:r>
            <w:r w:rsidRPr="00C454B2">
              <w:rPr>
                <w:rFonts w:ascii="Times New Roman" w:eastAsiaTheme="minorHAnsi" w:hAnsi="Times New Roman"/>
                <w:sz w:val="24"/>
                <w:szCs w:val="24"/>
              </w:rPr>
              <w:t>49)</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различные диапазоны</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электромагнитных волн</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49/14.</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Преломление света. </w:t>
            </w:r>
            <w:r w:rsidRPr="00C454B2">
              <w:rPr>
                <w:rFonts w:ascii="Times New Roman" w:eastAsiaTheme="minorHAnsi" w:hAnsi="Times New Roman"/>
                <w:sz w:val="24"/>
                <w:szCs w:val="24"/>
              </w:rPr>
              <w:lastRenderedPageBreak/>
              <w:t xml:space="preserve">Физический смысл показателя преломления. Дисперсия света. Цвета тел </w:t>
            </w:r>
            <w:r>
              <w:rPr>
                <w:rFonts w:ascii="Times New Roman" w:eastAsiaTheme="minorHAnsi" w:hAnsi="Times New Roman"/>
                <w:sz w:val="24"/>
                <w:szCs w:val="24"/>
              </w:rPr>
              <w:t>(§</w:t>
            </w:r>
            <w:r w:rsidRPr="00C454B2">
              <w:rPr>
                <w:rFonts w:ascii="Times New Roman" w:eastAsiaTheme="minorHAnsi" w:hAnsi="Times New Roman"/>
                <w:sz w:val="24"/>
                <w:szCs w:val="24"/>
              </w:rPr>
              <w:t>50, 51)</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Явление дисперсии. Разложение белого света </w:t>
            </w:r>
            <w:r w:rsidRPr="00C454B2">
              <w:rPr>
                <w:rFonts w:ascii="Times New Roman" w:eastAsiaTheme="minorHAnsi" w:hAnsi="Times New Roman"/>
                <w:sz w:val="24"/>
                <w:szCs w:val="24"/>
              </w:rPr>
              <w:lastRenderedPageBreak/>
              <w:t>в спектр. Получение белого света путем сложения спектральных цветов. Цвета тел. Назначение и устройство спектрографа и спектроскопа.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Преломление светового луча (по рис. 145 учебника). Опыты по рисункам 149—153 учебника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—Наблюдать разложение белого света в </w:t>
            </w:r>
            <w:r w:rsidRPr="00C454B2">
              <w:rPr>
                <w:rFonts w:ascii="Times New Roman" w:eastAsiaTheme="minorHAnsi" w:hAnsi="Times New Roman"/>
                <w:sz w:val="24"/>
                <w:szCs w:val="24"/>
              </w:rPr>
              <w:lastRenderedPageBreak/>
              <w:t>спектр при его прохождении сквозь призму и получение белого света путем сложения спектральных цветов с помощью линзы;</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суть и давать определение</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явления дисперсии</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50/15.</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 xml:space="preserve">Типы оптических спектров </w:t>
            </w:r>
            <w:r w:rsidRPr="00C454B2">
              <w:rPr>
                <w:rFonts w:ascii="Times New Roman" w:eastAsiaTheme="minorHAnsi" w:hAnsi="Times New Roman"/>
                <w:sz w:val="24"/>
                <w:szCs w:val="24"/>
              </w:rPr>
              <w:t xml:space="preserve"> </w:t>
            </w:r>
            <w:r w:rsidRPr="00C454B2">
              <w:rPr>
                <w:rFonts w:ascii="Times New Roman" w:eastAsiaTheme="minorHAnsi" w:hAnsi="Times New Roman"/>
                <w:b/>
                <w:sz w:val="24"/>
                <w:szCs w:val="24"/>
              </w:rPr>
              <w:t>Лабораторная работа № 5</w:t>
            </w:r>
            <w:r w:rsidRPr="00C454B2">
              <w:rPr>
                <w:rFonts w:ascii="Times New Roman" w:eastAsiaTheme="minorHAnsi" w:hAnsi="Times New Roman"/>
                <w:sz w:val="24"/>
                <w:szCs w:val="24"/>
              </w:rPr>
              <w:t xml:space="preserve"> «Наблюдение</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сплошного и линейчатых спектров испускания»</w:t>
            </w:r>
            <w:r w:rsidR="00A31D73">
              <w:rPr>
                <w:rFonts w:ascii="Times New Roman" w:eastAsiaTheme="minorHAnsi" w:hAnsi="Times New Roman"/>
                <w:sz w:val="24"/>
                <w:szCs w:val="24"/>
              </w:rPr>
              <w:t xml:space="preserve"> (§</w:t>
            </w:r>
            <w:r w:rsidR="00A31D73" w:rsidRPr="00C454B2">
              <w:rPr>
                <w:rFonts w:ascii="Times New Roman" w:eastAsiaTheme="minorHAnsi" w:hAnsi="Times New Roman"/>
                <w:sz w:val="24"/>
                <w:szCs w:val="24"/>
              </w:rPr>
              <w:t>52).</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Сплошной</w:t>
            </w:r>
            <w:proofErr w:type="gramEnd"/>
            <w:r w:rsidRPr="00C454B2">
              <w:rPr>
                <w:rFonts w:ascii="Times New Roman" w:eastAsiaTheme="minorHAnsi" w:hAnsi="Times New Roman"/>
                <w:sz w:val="24"/>
                <w:szCs w:val="24"/>
              </w:rPr>
              <w:t xml:space="preserve"> и линейчатые спектры, условия их получения. Спектры испускания и поглощения. Закон Кирхгофа. Атомы — источники излучения и поглощения света.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Лабораторная работа № 5 «Наблюдение сплошного и линейчатых спектров испускания»</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сплошной и линейчатые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спектры испускания;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условия образования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сплошных и линейчатых спектров испускания;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—работать в группе;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—слушать доклад «Метод спектрального анализа и его применение в науке и технике»</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51/16.</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Поглощение и испускание света атомами.</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Происхождение</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 xml:space="preserve">Линейчатых </w:t>
            </w:r>
            <w:r>
              <w:rPr>
                <w:rFonts w:ascii="Times New Roman" w:eastAsiaTheme="minorHAnsi" w:hAnsi="Times New Roman"/>
                <w:sz w:val="24"/>
                <w:szCs w:val="24"/>
              </w:rPr>
              <w:t>спектров (§</w:t>
            </w:r>
            <w:r w:rsidRPr="00C454B2">
              <w:rPr>
                <w:rFonts w:ascii="Times New Roman" w:eastAsiaTheme="minorHAnsi" w:hAnsi="Times New Roman"/>
                <w:sz w:val="24"/>
                <w:szCs w:val="24"/>
              </w:rPr>
              <w:t>53)</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Объяснение излучения и поглощения света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атомами и происхождения линейчатых спектров на основе постулатов Бора.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Самостоятельная работа № 3 (по материалам § 44—47, 49—51)</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излучение и поглощение</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света атомами и происхождение линейчатых спектров на основе постулатов Бора;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—работать с заданиями, приведенными в разделе «Итоги главы»</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52/1.</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spacing w:line="360" w:lineRule="auto"/>
              <w:rPr>
                <w:rFonts w:ascii="Times New Roman" w:eastAsiaTheme="minorHAnsi" w:hAnsi="Times New Roman"/>
                <w:b/>
                <w:sz w:val="24"/>
                <w:szCs w:val="24"/>
              </w:rPr>
            </w:pPr>
            <w:r w:rsidRPr="00C454B2">
              <w:rPr>
                <w:rFonts w:ascii="Times New Roman" w:eastAsiaTheme="minorHAnsi" w:hAnsi="Times New Roman"/>
                <w:b/>
                <w:sz w:val="24"/>
                <w:szCs w:val="24"/>
              </w:rPr>
              <w:t>СТРОЕНИЕ АТОМА И АТОМНОГО ЯДРА (11 ч)</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Радиоактивность. Модели </w:t>
            </w:r>
            <w:r w:rsidRPr="00C454B2">
              <w:rPr>
                <w:rFonts w:ascii="Times New Roman" w:eastAsiaTheme="minorHAnsi" w:hAnsi="Times New Roman"/>
                <w:sz w:val="24"/>
                <w:szCs w:val="24"/>
              </w:rPr>
              <w:lastRenderedPageBreak/>
              <w:t>ато</w:t>
            </w:r>
            <w:r>
              <w:rPr>
                <w:rFonts w:ascii="Times New Roman" w:eastAsiaTheme="minorHAnsi" w:hAnsi="Times New Roman"/>
                <w:sz w:val="24"/>
                <w:szCs w:val="24"/>
              </w:rPr>
              <w:t>мов (§</w:t>
            </w:r>
            <w:r w:rsidRPr="00C454B2">
              <w:rPr>
                <w:rFonts w:ascii="Times New Roman" w:eastAsiaTheme="minorHAnsi" w:hAnsi="Times New Roman"/>
                <w:sz w:val="24"/>
                <w:szCs w:val="24"/>
              </w:rPr>
              <w:t>54)</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Сложный состав радиоактивного излучения, α, β- и </w:t>
            </w:r>
            <w:proofErr w:type="gramStart"/>
            <w:r w:rsidRPr="00C454B2">
              <w:rPr>
                <w:rFonts w:ascii="Times New Roman" w:eastAsiaTheme="minorHAnsi" w:hAnsi="Times New Roman"/>
                <w:sz w:val="24"/>
                <w:szCs w:val="24"/>
              </w:rPr>
              <w:t>γ-</w:t>
            </w:r>
            <w:proofErr w:type="gramEnd"/>
            <w:r w:rsidRPr="00C454B2">
              <w:rPr>
                <w:rFonts w:ascii="Times New Roman" w:eastAsiaTheme="minorHAnsi" w:hAnsi="Times New Roman"/>
                <w:sz w:val="24"/>
                <w:szCs w:val="24"/>
              </w:rPr>
              <w:t>частицы. Модель атома Томсона. Опыты Резерфорда по рассеянию</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lastRenderedPageBreak/>
              <w:t>α-частиц. Планетарная модель атома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—Описывать опыты Резерфорда: по обнаружению сложного состава радиоактивного излучения и по </w:t>
            </w:r>
            <w:r w:rsidRPr="00C454B2">
              <w:rPr>
                <w:rFonts w:ascii="Times New Roman" w:eastAsiaTheme="minorHAnsi" w:hAnsi="Times New Roman"/>
                <w:sz w:val="24"/>
                <w:szCs w:val="24"/>
              </w:rPr>
              <w:lastRenderedPageBreak/>
              <w:t xml:space="preserve">исследованию с помощью рассеяния </w:t>
            </w:r>
            <w:proofErr w:type="gramStart"/>
            <w:r w:rsidRPr="00C454B2">
              <w:rPr>
                <w:rFonts w:ascii="Times New Roman" w:eastAsiaTheme="minorHAnsi" w:hAnsi="Times New Roman"/>
                <w:sz w:val="24"/>
                <w:szCs w:val="24"/>
              </w:rPr>
              <w:t>α-</w:t>
            </w:r>
            <w:proofErr w:type="gramEnd"/>
            <w:r w:rsidRPr="00C454B2">
              <w:rPr>
                <w:rFonts w:ascii="Times New Roman" w:eastAsiaTheme="minorHAnsi" w:hAnsi="Times New Roman"/>
                <w:sz w:val="24"/>
                <w:szCs w:val="24"/>
              </w:rPr>
              <w:t>частиц строения атома</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53/2.</w:t>
            </w:r>
          </w:p>
        </w:tc>
        <w:tc>
          <w:tcPr>
            <w:tcW w:w="997" w:type="dxa"/>
          </w:tcPr>
          <w:p w:rsidR="000726C4" w:rsidRPr="00C454B2" w:rsidRDefault="000726C4" w:rsidP="00223A34">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Радиоактивные превращения атомных ядер </w:t>
            </w:r>
            <w:r>
              <w:rPr>
                <w:rFonts w:ascii="Times New Roman" w:eastAsiaTheme="minorHAnsi" w:hAnsi="Times New Roman"/>
                <w:sz w:val="24"/>
                <w:szCs w:val="24"/>
              </w:rPr>
              <w:t>(§</w:t>
            </w:r>
            <w:r w:rsidRPr="00C454B2">
              <w:rPr>
                <w:rFonts w:ascii="Times New Roman" w:eastAsiaTheme="minorHAnsi" w:hAnsi="Times New Roman"/>
                <w:sz w:val="24"/>
                <w:szCs w:val="24"/>
              </w:rPr>
              <w:t>55)</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Превращения ядер при </w:t>
            </w:r>
            <w:proofErr w:type="gramStart"/>
            <w:r w:rsidRPr="00C454B2">
              <w:rPr>
                <w:rFonts w:ascii="Times New Roman" w:eastAsiaTheme="minorHAnsi" w:hAnsi="Times New Roman"/>
                <w:sz w:val="24"/>
                <w:szCs w:val="24"/>
              </w:rPr>
              <w:t>радиоактивном</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распаде на примере </w:t>
            </w:r>
            <w:proofErr w:type="gramStart"/>
            <w:r w:rsidRPr="00C454B2">
              <w:rPr>
                <w:rFonts w:ascii="Times New Roman" w:eastAsiaTheme="minorHAnsi" w:hAnsi="Times New Roman"/>
                <w:sz w:val="24"/>
                <w:szCs w:val="24"/>
              </w:rPr>
              <w:t>α-</w:t>
            </w:r>
            <w:proofErr w:type="gramEnd"/>
            <w:r w:rsidRPr="00C454B2">
              <w:rPr>
                <w:rFonts w:ascii="Times New Roman" w:eastAsiaTheme="minorHAnsi" w:hAnsi="Times New Roman"/>
                <w:sz w:val="24"/>
                <w:szCs w:val="24"/>
              </w:rPr>
              <w:t>распада радия. Обозначение ядер химических элементов. Мас</w:t>
            </w:r>
            <w:r>
              <w:rPr>
                <w:rFonts w:ascii="Times New Roman" w:eastAsiaTheme="minorHAnsi" w:hAnsi="Times New Roman"/>
                <w:sz w:val="24"/>
                <w:szCs w:val="24"/>
              </w:rPr>
              <w:t xml:space="preserve">совое и зарядовое числа. Закон сохранения </w:t>
            </w:r>
            <w:r w:rsidRPr="00C454B2">
              <w:rPr>
                <w:rFonts w:ascii="Times New Roman" w:eastAsiaTheme="minorHAnsi" w:hAnsi="Times New Roman"/>
                <w:sz w:val="24"/>
                <w:szCs w:val="24"/>
              </w:rPr>
              <w:t>массового числа и заряда при радиоактивных превращениях</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суть законов сохранения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массового числа и заряда при радиоактивных превращениях;</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—применять эти законы при записи уравнений ядерных реакций</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54/3.</w:t>
            </w:r>
          </w:p>
        </w:tc>
        <w:tc>
          <w:tcPr>
            <w:tcW w:w="997" w:type="dxa"/>
          </w:tcPr>
          <w:p w:rsidR="000A28F6" w:rsidRPr="000A28F6" w:rsidRDefault="000A28F6" w:rsidP="00A53071">
            <w:pPr>
              <w:spacing w:line="360" w:lineRule="auto"/>
              <w:rPr>
                <w:rFonts w:ascii="Times New Roman" w:hAnsi="Times New Roman"/>
                <w:b/>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Экспериментальные методы исследования час</w:t>
            </w:r>
            <w:r>
              <w:rPr>
                <w:rFonts w:ascii="Times New Roman" w:eastAsiaTheme="minorHAnsi" w:hAnsi="Times New Roman"/>
                <w:sz w:val="24"/>
                <w:szCs w:val="24"/>
              </w:rPr>
              <w:t xml:space="preserve">тиц </w:t>
            </w:r>
            <w:r w:rsidR="00A31D73">
              <w:rPr>
                <w:rFonts w:ascii="Times New Roman" w:eastAsiaTheme="minorHAnsi" w:hAnsi="Times New Roman"/>
                <w:sz w:val="24"/>
                <w:szCs w:val="24"/>
              </w:rPr>
              <w:t xml:space="preserve"> </w:t>
            </w:r>
            <w:r w:rsidRPr="00C454B2">
              <w:rPr>
                <w:rFonts w:ascii="Times New Roman" w:eastAsiaTheme="minorHAnsi" w:hAnsi="Times New Roman"/>
                <w:b/>
                <w:sz w:val="24"/>
                <w:szCs w:val="24"/>
              </w:rPr>
              <w:t xml:space="preserve">Лабораторная работа № 6 </w:t>
            </w:r>
            <w:r w:rsidRPr="00C454B2">
              <w:rPr>
                <w:rFonts w:ascii="Times New Roman" w:eastAsiaTheme="minorHAnsi" w:hAnsi="Times New Roman"/>
                <w:sz w:val="24"/>
                <w:szCs w:val="24"/>
              </w:rPr>
              <w:t>«Измерение естественного радиационного фона дозиметром»</w:t>
            </w:r>
            <w:r w:rsidR="00A31D73">
              <w:rPr>
                <w:rFonts w:ascii="Times New Roman" w:eastAsiaTheme="minorHAnsi" w:hAnsi="Times New Roman"/>
                <w:sz w:val="24"/>
                <w:szCs w:val="24"/>
              </w:rPr>
              <w:t xml:space="preserve"> (§</w:t>
            </w:r>
            <w:r w:rsidR="00A31D73" w:rsidRPr="00C454B2">
              <w:rPr>
                <w:rFonts w:ascii="Times New Roman" w:eastAsiaTheme="minorHAnsi" w:hAnsi="Times New Roman"/>
                <w:sz w:val="24"/>
                <w:szCs w:val="24"/>
              </w:rPr>
              <w:t>56).</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Назначение, устройство и принцип действия счетчика Гейгера и камеры Вильсона.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Лабораторная работа № 6 «Измерение естественного радиационного фона дозиметром»</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—Измерять мощность дозы радиационного фона дозиметром;</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—сравнивать полученный результат </w:t>
            </w:r>
            <w:proofErr w:type="gramStart"/>
            <w:r w:rsidRPr="00C454B2">
              <w:rPr>
                <w:rFonts w:ascii="Times New Roman" w:eastAsiaTheme="minorHAnsi" w:hAnsi="Times New Roman"/>
                <w:sz w:val="24"/>
                <w:szCs w:val="24"/>
              </w:rPr>
              <w:t>с</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наибольшим</w:t>
            </w:r>
            <w:proofErr w:type="gramEnd"/>
            <w:r w:rsidRPr="00C454B2">
              <w:rPr>
                <w:rFonts w:ascii="Times New Roman" w:eastAsiaTheme="minorHAnsi" w:hAnsi="Times New Roman"/>
                <w:sz w:val="24"/>
                <w:szCs w:val="24"/>
              </w:rPr>
              <w:t xml:space="preserve"> допустимым для человека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значением;</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—работать в группе</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55/4.</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Открытие</w:t>
            </w:r>
            <w:r w:rsidR="00A31D73">
              <w:rPr>
                <w:rFonts w:ascii="Times New Roman" w:eastAsiaTheme="minorHAnsi" w:hAnsi="Times New Roman"/>
                <w:sz w:val="24"/>
                <w:szCs w:val="24"/>
              </w:rPr>
              <w:t xml:space="preserve"> </w:t>
            </w:r>
            <w:r w:rsidRPr="00C454B2">
              <w:rPr>
                <w:rFonts w:ascii="Times New Roman" w:eastAsiaTheme="minorHAnsi" w:hAnsi="Times New Roman"/>
                <w:sz w:val="24"/>
                <w:szCs w:val="24"/>
              </w:rPr>
              <w:t>протона и нейтро</w:t>
            </w:r>
            <w:r>
              <w:rPr>
                <w:rFonts w:ascii="Times New Roman" w:eastAsiaTheme="minorHAnsi" w:hAnsi="Times New Roman"/>
                <w:sz w:val="24"/>
                <w:szCs w:val="24"/>
              </w:rPr>
              <w:t>на (§</w:t>
            </w:r>
            <w:r w:rsidRPr="00C454B2">
              <w:rPr>
                <w:rFonts w:ascii="Times New Roman" w:eastAsiaTheme="minorHAnsi" w:hAnsi="Times New Roman"/>
                <w:sz w:val="24"/>
                <w:szCs w:val="24"/>
              </w:rPr>
              <w:t>57)</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Выбивание </w:t>
            </w:r>
            <w:proofErr w:type="gramStart"/>
            <w:r w:rsidRPr="00C454B2">
              <w:rPr>
                <w:rFonts w:ascii="Times New Roman" w:eastAsiaTheme="minorHAnsi" w:hAnsi="Times New Roman"/>
                <w:sz w:val="24"/>
                <w:szCs w:val="24"/>
              </w:rPr>
              <w:t>α-</w:t>
            </w:r>
            <w:proofErr w:type="gramEnd"/>
            <w:r w:rsidRPr="00C454B2">
              <w:rPr>
                <w:rFonts w:ascii="Times New Roman" w:eastAsiaTheme="minorHAnsi" w:hAnsi="Times New Roman"/>
                <w:sz w:val="24"/>
                <w:szCs w:val="24"/>
              </w:rPr>
              <w:t>частицами протонов из ядер</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атома азота. Наблюдение фотографий образовавшихся в камере Вильсона треков частиц, участвовавших в ядерной реакции.</w:t>
            </w:r>
          </w:p>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sz w:val="24"/>
                <w:szCs w:val="24"/>
              </w:rPr>
              <w:t>Открытие и свойства нейтрона</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—Применять законы сохранения массового числа и заряда для записи уравнений ядерных реакций</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56/5.</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Состав атомного ядра. Ядер</w:t>
            </w:r>
            <w:r>
              <w:rPr>
                <w:rFonts w:ascii="Times New Roman" w:eastAsiaTheme="minorHAnsi" w:hAnsi="Times New Roman"/>
                <w:sz w:val="24"/>
                <w:szCs w:val="24"/>
              </w:rPr>
              <w:t>ные силы (§</w:t>
            </w:r>
            <w:r w:rsidRPr="00C454B2">
              <w:rPr>
                <w:rFonts w:ascii="Times New Roman" w:eastAsiaTheme="minorHAnsi" w:hAnsi="Times New Roman"/>
                <w:sz w:val="24"/>
                <w:szCs w:val="24"/>
              </w:rPr>
              <w:t>58)</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Протонно-нейтронная модель ядра. Физический смысл массового и зарядового чисел. Особенности ядерных сил. Изотопы</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физический смысл понятий: массовое и зарядовое числа</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57/6.</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Энергия связи. Дефект масс </w:t>
            </w:r>
            <w:r>
              <w:rPr>
                <w:rFonts w:ascii="Times New Roman" w:eastAsiaTheme="minorHAnsi" w:hAnsi="Times New Roman"/>
                <w:sz w:val="24"/>
                <w:szCs w:val="24"/>
              </w:rPr>
              <w:t>(§</w:t>
            </w:r>
            <w:r w:rsidRPr="00C454B2">
              <w:rPr>
                <w:rFonts w:ascii="Times New Roman" w:eastAsiaTheme="minorHAnsi" w:hAnsi="Times New Roman"/>
                <w:sz w:val="24"/>
                <w:szCs w:val="24"/>
              </w:rPr>
              <w:t>59)</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физический смысл понятий: энергия связи, дефект масс</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58/7.</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Деление ядер урана. Цеп</w:t>
            </w:r>
            <w:r>
              <w:rPr>
                <w:rFonts w:ascii="Times New Roman" w:eastAsiaTheme="minorHAnsi" w:hAnsi="Times New Roman"/>
                <w:sz w:val="24"/>
                <w:szCs w:val="24"/>
              </w:rPr>
              <w:t xml:space="preserve">ная реакция </w:t>
            </w:r>
            <w:r w:rsidRPr="00C454B2">
              <w:rPr>
                <w:rFonts w:ascii="Times New Roman" w:eastAsiaTheme="minorHAnsi" w:hAnsi="Times New Roman"/>
                <w:b/>
                <w:sz w:val="24"/>
                <w:szCs w:val="24"/>
              </w:rPr>
              <w:t xml:space="preserve">Лабораторная работа № 7 </w:t>
            </w:r>
            <w:r w:rsidRPr="00C454B2">
              <w:rPr>
                <w:rFonts w:ascii="Times New Roman" w:eastAsiaTheme="minorHAnsi" w:hAnsi="Times New Roman"/>
                <w:sz w:val="24"/>
                <w:szCs w:val="24"/>
              </w:rPr>
              <w:t>«Изучение деления ядра атома урана по фотографии треков»</w:t>
            </w:r>
            <w:r w:rsidR="00A31D73">
              <w:rPr>
                <w:rFonts w:ascii="Times New Roman" w:eastAsiaTheme="minorHAnsi" w:hAnsi="Times New Roman"/>
                <w:sz w:val="24"/>
                <w:szCs w:val="24"/>
              </w:rPr>
              <w:t xml:space="preserve"> (§</w:t>
            </w:r>
            <w:r w:rsidR="00A31D73" w:rsidRPr="00C454B2">
              <w:rPr>
                <w:rFonts w:ascii="Times New Roman" w:eastAsiaTheme="minorHAnsi" w:hAnsi="Times New Roman"/>
                <w:sz w:val="24"/>
                <w:szCs w:val="24"/>
              </w:rPr>
              <w:t>60).</w:t>
            </w: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Модель процесса деления ядра урана. Вы-</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деление энергии. Условия протекания управляемой цепной реакции. Критическая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масса. Лабораторная работа № 7 «Изучение деления ядра атома урана по фотографии треков»</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процесс деления ядра атома урана;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физический смысл понятий: цепная реакция, критическая масса;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условия протекания управляемой цепной реакции</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59/8.</w:t>
            </w:r>
          </w:p>
        </w:tc>
        <w:tc>
          <w:tcPr>
            <w:tcW w:w="997" w:type="dxa"/>
          </w:tcPr>
          <w:p w:rsidR="000726C4" w:rsidRPr="00C454B2" w:rsidRDefault="000726C4" w:rsidP="00A53071">
            <w:pPr>
              <w:spacing w:line="360" w:lineRule="auto"/>
              <w:rPr>
                <w:rFonts w:ascii="Times New Roman" w:hAnsi="Times New Roman"/>
                <w:sz w:val="24"/>
                <w:szCs w:val="24"/>
              </w:rPr>
            </w:pPr>
          </w:p>
        </w:tc>
        <w:tc>
          <w:tcPr>
            <w:tcW w:w="3052" w:type="dxa"/>
          </w:tcPr>
          <w:p w:rsidR="00A31D73" w:rsidRDefault="000726C4" w:rsidP="00A31D73">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Ядерный реактор. Преобразование внутренней энергии атомных ядер в электрическую энергию Атомная энергети</w:t>
            </w:r>
            <w:r>
              <w:rPr>
                <w:rFonts w:ascii="Times New Roman" w:eastAsiaTheme="minorHAnsi" w:hAnsi="Times New Roman"/>
                <w:sz w:val="24"/>
                <w:szCs w:val="24"/>
              </w:rPr>
              <w:t xml:space="preserve">ка </w:t>
            </w:r>
            <w:r w:rsidRPr="00FC01E6">
              <w:rPr>
                <w:rFonts w:ascii="Times New Roman" w:eastAsiaTheme="minorHAnsi" w:hAnsi="Times New Roman"/>
                <w:b/>
                <w:sz w:val="24"/>
                <w:szCs w:val="24"/>
              </w:rPr>
              <w:t>Энергосбережение</w:t>
            </w:r>
            <w:r w:rsidR="00A31D73">
              <w:rPr>
                <w:rFonts w:ascii="Times New Roman" w:eastAsiaTheme="minorHAnsi" w:hAnsi="Times New Roman"/>
                <w:sz w:val="24"/>
                <w:szCs w:val="24"/>
              </w:rPr>
              <w:t>(§</w:t>
            </w:r>
            <w:r w:rsidR="005D5D06">
              <w:rPr>
                <w:rFonts w:ascii="Times New Roman" w:eastAsiaTheme="minorHAnsi" w:hAnsi="Times New Roman"/>
                <w:sz w:val="24"/>
                <w:szCs w:val="24"/>
              </w:rPr>
              <w:t>59, 60</w:t>
            </w:r>
            <w:r w:rsidR="00A31D73" w:rsidRPr="00C454B2">
              <w:rPr>
                <w:rFonts w:ascii="Times New Roman" w:eastAsiaTheme="minorHAnsi" w:hAnsi="Times New Roman"/>
                <w:sz w:val="24"/>
                <w:szCs w:val="24"/>
              </w:rPr>
              <w:t>)</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—Рассказывать о назначении ядерного реактора на медленных нейтронах, его устройстве и принципе действия;</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преимущества и недостатки АЭС перед другими видами электростанций</w:t>
            </w:r>
          </w:p>
        </w:tc>
      </w:tr>
      <w:tr w:rsidR="000726C4" w:rsidRPr="00C454B2" w:rsidTr="00AB6A86">
        <w:trPr>
          <w:trHeight w:val="144"/>
        </w:trPr>
        <w:tc>
          <w:tcPr>
            <w:tcW w:w="879" w:type="dxa"/>
          </w:tcPr>
          <w:p w:rsidR="000726C4" w:rsidRPr="00C454B2" w:rsidRDefault="000726C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60/9.</w:t>
            </w:r>
          </w:p>
        </w:tc>
        <w:tc>
          <w:tcPr>
            <w:tcW w:w="997" w:type="dxa"/>
          </w:tcPr>
          <w:p w:rsidR="000726C4" w:rsidRPr="00C454B2" w:rsidRDefault="000726C4" w:rsidP="00515C53">
            <w:pPr>
              <w:spacing w:line="360" w:lineRule="auto"/>
              <w:rPr>
                <w:rFonts w:ascii="Times New Roman" w:hAnsi="Times New Roman"/>
                <w:sz w:val="24"/>
                <w:szCs w:val="24"/>
              </w:rPr>
            </w:pPr>
          </w:p>
        </w:tc>
        <w:tc>
          <w:tcPr>
            <w:tcW w:w="305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Биологическое действие радиации. Закон радиоактивного рас</w:t>
            </w:r>
            <w:r>
              <w:rPr>
                <w:rFonts w:ascii="Times New Roman" w:eastAsiaTheme="minorHAnsi" w:hAnsi="Times New Roman"/>
                <w:sz w:val="24"/>
                <w:szCs w:val="24"/>
              </w:rPr>
              <w:t xml:space="preserve">пада </w:t>
            </w:r>
            <w:r w:rsidRPr="00C454B2">
              <w:rPr>
                <w:rFonts w:ascii="Times New Roman" w:eastAsiaTheme="minorHAnsi" w:hAnsi="Times New Roman"/>
                <w:sz w:val="24"/>
                <w:szCs w:val="24"/>
              </w:rPr>
              <w:t>Термоядер</w:t>
            </w:r>
            <w:r>
              <w:rPr>
                <w:rFonts w:ascii="Times New Roman" w:eastAsiaTheme="minorHAnsi" w:hAnsi="Times New Roman"/>
                <w:sz w:val="24"/>
                <w:szCs w:val="24"/>
              </w:rPr>
              <w:t xml:space="preserve">ная реакция </w:t>
            </w:r>
            <w:r w:rsidR="005D5D06">
              <w:rPr>
                <w:rFonts w:ascii="Times New Roman" w:eastAsiaTheme="minorHAnsi" w:hAnsi="Times New Roman"/>
                <w:sz w:val="24"/>
                <w:szCs w:val="24"/>
              </w:rPr>
              <w:lastRenderedPageBreak/>
              <w:t>(§61</w:t>
            </w:r>
            <w:r>
              <w:rPr>
                <w:rFonts w:ascii="Times New Roman" w:eastAsiaTheme="minorHAnsi" w:hAnsi="Times New Roman"/>
                <w:sz w:val="24"/>
                <w:szCs w:val="24"/>
              </w:rPr>
              <w:t>,</w:t>
            </w:r>
            <w:r w:rsidR="005D5D06">
              <w:rPr>
                <w:rFonts w:ascii="Times New Roman" w:eastAsiaTheme="minorHAnsi" w:hAnsi="Times New Roman"/>
                <w:sz w:val="24"/>
                <w:szCs w:val="24"/>
              </w:rPr>
              <w:t>62</w:t>
            </w:r>
            <w:r w:rsidRPr="00C454B2">
              <w:rPr>
                <w:rFonts w:ascii="Times New Roman" w:eastAsiaTheme="minorHAnsi" w:hAnsi="Times New Roman"/>
                <w:sz w:val="24"/>
                <w:szCs w:val="24"/>
              </w:rPr>
              <w:t>).</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
        </w:tc>
        <w:tc>
          <w:tcPr>
            <w:tcW w:w="4992"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Физические величины: поглощенная доза</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излучения, коэффициент качества, эквивалентная доза. Влияние </w:t>
            </w:r>
            <w:proofErr w:type="gramStart"/>
            <w:r w:rsidRPr="00C454B2">
              <w:rPr>
                <w:rFonts w:ascii="Times New Roman" w:eastAsiaTheme="minorHAnsi" w:hAnsi="Times New Roman"/>
                <w:sz w:val="24"/>
                <w:szCs w:val="24"/>
              </w:rPr>
              <w:t>радиоактивных</w:t>
            </w:r>
            <w:proofErr w:type="gramEnd"/>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излучений на живые организмы. Период</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полураспада радиоактивных веществ. [Закон радиоактивного распада.] Способы защиты от радиации Условия протекания и примеры термоядерных реакций. Выделение энергии и перспективы ее использования. Источники энергии Солнца и звезд.</w:t>
            </w:r>
          </w:p>
        </w:tc>
        <w:tc>
          <w:tcPr>
            <w:tcW w:w="4866" w:type="dxa"/>
          </w:tcPr>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—Называть физические величины: поглощенная доза излучения, коэффициент качества, эквивалентная доза, период полураспада;</w:t>
            </w:r>
          </w:p>
          <w:p w:rsidR="000726C4"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lastRenderedPageBreak/>
              <w:t xml:space="preserve">—слушать доклад «Негативное воздействие радиации на живые организмы и способы защиты от нее» </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условия протекания термоядерной реакции;</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термоядерных реакций;</w:t>
            </w:r>
          </w:p>
          <w:p w:rsidR="000726C4" w:rsidRPr="00C454B2" w:rsidRDefault="000726C4" w:rsidP="00A53071">
            <w:pPr>
              <w:autoSpaceDE w:val="0"/>
              <w:autoSpaceDN w:val="0"/>
              <w:adjustRightInd w:val="0"/>
              <w:spacing w:line="360" w:lineRule="auto"/>
              <w:rPr>
                <w:rFonts w:ascii="Times New Roman" w:eastAsiaTheme="minorHAnsi" w:hAnsi="Times New Roman"/>
                <w:sz w:val="24"/>
                <w:szCs w:val="24"/>
              </w:rPr>
            </w:pPr>
          </w:p>
        </w:tc>
      </w:tr>
      <w:tr w:rsidR="00223A34" w:rsidRPr="00C454B2" w:rsidTr="00AB6A86">
        <w:trPr>
          <w:trHeight w:val="144"/>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61/10.</w:t>
            </w:r>
          </w:p>
        </w:tc>
        <w:tc>
          <w:tcPr>
            <w:tcW w:w="997" w:type="dxa"/>
          </w:tcPr>
          <w:p w:rsidR="00223A34" w:rsidRPr="00C454B2" w:rsidRDefault="00223A34" w:rsidP="005D5D06">
            <w:pPr>
              <w:spacing w:line="360" w:lineRule="auto"/>
              <w:rPr>
                <w:rFonts w:ascii="Times New Roman" w:hAnsi="Times New Roman"/>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 xml:space="preserve">Решение задач. </w:t>
            </w:r>
            <w:r w:rsidRPr="00C454B2">
              <w:rPr>
                <w:rFonts w:ascii="Times New Roman" w:eastAsiaTheme="minorHAnsi" w:hAnsi="Times New Roman"/>
                <w:b/>
                <w:sz w:val="24"/>
                <w:szCs w:val="24"/>
              </w:rPr>
              <w:t>Лаборатор</w:t>
            </w:r>
            <w:r>
              <w:rPr>
                <w:rFonts w:ascii="Times New Roman" w:eastAsiaTheme="minorHAnsi" w:hAnsi="Times New Roman"/>
                <w:b/>
                <w:sz w:val="24"/>
                <w:szCs w:val="24"/>
              </w:rPr>
              <w:t>ная работа №</w:t>
            </w:r>
            <w:r w:rsidRPr="00C454B2">
              <w:rPr>
                <w:rFonts w:ascii="Times New Roman" w:eastAsiaTheme="minorHAnsi" w:hAnsi="Times New Roman"/>
                <w:b/>
                <w:sz w:val="24"/>
                <w:szCs w:val="24"/>
              </w:rPr>
              <w:t>8.</w:t>
            </w:r>
            <w:r w:rsidRPr="00C454B2">
              <w:rPr>
                <w:rFonts w:ascii="Times New Roman" w:eastAsiaTheme="minorHAnsi" w:hAnsi="Times New Roman"/>
                <w:sz w:val="24"/>
                <w:szCs w:val="24"/>
              </w:rPr>
              <w:t xml:space="preserve"> «Оценка периода</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Полураспада находящихся в воздухе продуктов распада газа радона».</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sz w:val="24"/>
                <w:szCs w:val="24"/>
              </w:rPr>
              <w:t xml:space="preserve">Лабораторная работа № 9 </w:t>
            </w:r>
            <w:r w:rsidRPr="00C454B2">
              <w:rPr>
                <w:rFonts w:ascii="Times New Roman" w:eastAsiaTheme="minorHAnsi" w:hAnsi="Times New Roman"/>
                <w:sz w:val="24"/>
                <w:szCs w:val="24"/>
              </w:rPr>
              <w:t>«Изучение треков заряженных частиц по готовым фотографиям»</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Решение задач по дозиметрии, на закон ра</w:t>
            </w:r>
            <w:r>
              <w:rPr>
                <w:rFonts w:ascii="Times New Roman" w:eastAsiaTheme="minorHAnsi" w:hAnsi="Times New Roman"/>
                <w:sz w:val="24"/>
                <w:szCs w:val="24"/>
              </w:rPr>
              <w:t xml:space="preserve">диоактивного распада. </w:t>
            </w:r>
            <w:r w:rsidRPr="00C454B2">
              <w:rPr>
                <w:rFonts w:ascii="Times New Roman" w:eastAsiaTheme="minorHAnsi" w:hAnsi="Times New Roman"/>
                <w:sz w:val="24"/>
                <w:szCs w:val="24"/>
              </w:rPr>
              <w:t>Лабораторная работа № 8 «Оценка пе</w:t>
            </w:r>
            <w:r>
              <w:rPr>
                <w:rFonts w:ascii="Times New Roman" w:eastAsiaTheme="minorHAnsi" w:hAnsi="Times New Roman"/>
                <w:sz w:val="24"/>
                <w:szCs w:val="24"/>
              </w:rPr>
              <w:t xml:space="preserve">риода </w:t>
            </w:r>
            <w:r w:rsidRPr="00C454B2">
              <w:rPr>
                <w:rFonts w:ascii="Times New Roman" w:eastAsiaTheme="minorHAnsi" w:hAnsi="Times New Roman"/>
                <w:sz w:val="24"/>
                <w:szCs w:val="24"/>
              </w:rPr>
              <w:t>полураспада находящихся в воздухе продуктов распада газа радона». Лабораторная работа № 9 «Изучение треков заряженных частиц по готовым фотографиям» (выполняется дома)</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—Строить график </w:t>
            </w:r>
            <w:proofErr w:type="gramStart"/>
            <w:r w:rsidRPr="00C454B2">
              <w:rPr>
                <w:rFonts w:ascii="Times New Roman" w:eastAsiaTheme="minorHAnsi" w:hAnsi="Times New Roman"/>
                <w:sz w:val="24"/>
                <w:szCs w:val="24"/>
              </w:rPr>
              <w:t>зависимости мощности дозы излучения продуктов распада радона</w:t>
            </w:r>
            <w:proofErr w:type="gramEnd"/>
            <w:r w:rsidRPr="00C454B2">
              <w:rPr>
                <w:rFonts w:ascii="Times New Roman" w:eastAsiaTheme="minorHAnsi" w:hAnsi="Times New Roman"/>
                <w:sz w:val="24"/>
                <w:szCs w:val="24"/>
              </w:rPr>
              <w:t xml:space="preserve"> от времени;</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—оценивать по графику период полураспада продуктов распада радона; </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—представлять результаты измерений в виде таблиц;</w:t>
            </w:r>
          </w:p>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sz w:val="24"/>
                <w:szCs w:val="24"/>
              </w:rPr>
              <w:t>—работать в группе</w:t>
            </w:r>
          </w:p>
        </w:tc>
      </w:tr>
      <w:tr w:rsidR="00223A34" w:rsidRPr="00C454B2" w:rsidTr="00B80373">
        <w:trPr>
          <w:trHeight w:val="1623"/>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62/11.</w:t>
            </w:r>
          </w:p>
        </w:tc>
        <w:tc>
          <w:tcPr>
            <w:tcW w:w="997" w:type="dxa"/>
          </w:tcPr>
          <w:p w:rsidR="00223A34" w:rsidRPr="00C454B2" w:rsidRDefault="00223A34" w:rsidP="00396FB5">
            <w:pPr>
              <w:spacing w:line="360" w:lineRule="auto"/>
              <w:rPr>
                <w:rFonts w:ascii="Times New Roman" w:hAnsi="Times New Roman"/>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b/>
                <w:sz w:val="24"/>
                <w:szCs w:val="24"/>
              </w:rPr>
            </w:pPr>
            <w:r w:rsidRPr="00C454B2">
              <w:rPr>
                <w:rFonts w:ascii="Times New Roman" w:eastAsiaTheme="minorHAnsi" w:hAnsi="Times New Roman"/>
                <w:b/>
                <w:sz w:val="24"/>
                <w:szCs w:val="24"/>
              </w:rPr>
              <w:t>Контрольная работа № 3</w:t>
            </w:r>
            <w:r w:rsidRPr="00C454B2">
              <w:rPr>
                <w:rFonts w:ascii="Times New Roman" w:eastAsiaTheme="minorHAnsi" w:hAnsi="Times New Roman"/>
                <w:sz w:val="24"/>
                <w:szCs w:val="24"/>
              </w:rPr>
              <w:t xml:space="preserve"> по теме «Строение атома и атомного ядра. Использование энергии атомных ядер»</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Контрольная работа № 3 по теме «Строение атома и атомного ядра. Использование энергии атомных ядер»</w:t>
            </w:r>
          </w:p>
        </w:tc>
        <w:tc>
          <w:tcPr>
            <w:tcW w:w="4866"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sz w:val="24"/>
                <w:szCs w:val="24"/>
              </w:rPr>
              <w:t>—применять знания к решению задач</w:t>
            </w:r>
          </w:p>
        </w:tc>
      </w:tr>
      <w:tr w:rsidR="00223A34" w:rsidRPr="00C454B2" w:rsidTr="00AB6A86">
        <w:trPr>
          <w:trHeight w:val="1928"/>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63/1.</w:t>
            </w:r>
          </w:p>
        </w:tc>
        <w:tc>
          <w:tcPr>
            <w:tcW w:w="997" w:type="dxa"/>
          </w:tcPr>
          <w:p w:rsidR="00223A34" w:rsidRPr="00C454B2" w:rsidRDefault="00223A34" w:rsidP="005D5D06">
            <w:pPr>
              <w:spacing w:line="360" w:lineRule="auto"/>
              <w:rPr>
                <w:rFonts w:ascii="Times New Roman" w:hAnsi="Times New Roman"/>
                <w:sz w:val="24"/>
                <w:szCs w:val="24"/>
              </w:rPr>
            </w:pPr>
          </w:p>
        </w:tc>
        <w:tc>
          <w:tcPr>
            <w:tcW w:w="3052" w:type="dxa"/>
          </w:tcPr>
          <w:p w:rsidR="00223A34" w:rsidRPr="00C454B2" w:rsidRDefault="00223A34" w:rsidP="00A53071">
            <w:pPr>
              <w:spacing w:line="360" w:lineRule="auto"/>
              <w:rPr>
                <w:rFonts w:ascii="Times New Roman" w:eastAsiaTheme="minorHAnsi" w:hAnsi="Times New Roman"/>
                <w:b/>
                <w:sz w:val="24"/>
                <w:szCs w:val="24"/>
              </w:rPr>
            </w:pPr>
            <w:r w:rsidRPr="00C454B2">
              <w:rPr>
                <w:rFonts w:ascii="Times New Roman" w:eastAsiaTheme="minorHAnsi" w:hAnsi="Times New Roman"/>
                <w:b/>
                <w:sz w:val="24"/>
                <w:szCs w:val="24"/>
              </w:rPr>
              <w:t>СТРОЕНИЕ И ЭВОЛЮЦИЯ ВСЕЛЕННОЙ (5 ч)</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Состав, строение и происхождение Солнечной </w:t>
            </w:r>
            <w:r>
              <w:rPr>
                <w:rFonts w:ascii="Times New Roman" w:eastAsiaTheme="minorHAnsi" w:hAnsi="Times New Roman"/>
                <w:sz w:val="24"/>
                <w:szCs w:val="24"/>
              </w:rPr>
              <w:t>системы (§</w:t>
            </w:r>
            <w:r w:rsidR="005D5D06">
              <w:rPr>
                <w:rFonts w:ascii="Times New Roman" w:eastAsiaTheme="minorHAnsi" w:hAnsi="Times New Roman"/>
                <w:sz w:val="24"/>
                <w:szCs w:val="24"/>
              </w:rPr>
              <w:t>63</w:t>
            </w:r>
            <w:r w:rsidRPr="00C454B2">
              <w:rPr>
                <w:rFonts w:ascii="Times New Roman" w:eastAsiaTheme="minorHAnsi" w:hAnsi="Times New Roman"/>
                <w:sz w:val="24"/>
                <w:szCs w:val="24"/>
              </w:rPr>
              <w:t>)</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Состав Солнечной системы: Солнце, восемь</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больших планет (шесть из которых имеют</w:t>
            </w:r>
            <w:proofErr w:type="gramEnd"/>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спутники), пять планет-карликов, астероиды, кометы, метеорные тела. Формирование Солнечной системы.</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Слайды или фотографии небесных объектов</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—Наблюдать слайды или фотографии</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небесных объектов;</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группы объектов, входящих в Солнечную систему;</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—приводить примеры изменения вида</w:t>
            </w:r>
          </w:p>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sz w:val="24"/>
                <w:szCs w:val="24"/>
              </w:rPr>
              <w:t>звездного неба в течение суток</w:t>
            </w:r>
          </w:p>
        </w:tc>
      </w:tr>
      <w:tr w:rsidR="00223A34" w:rsidRPr="00C454B2" w:rsidTr="00AB6A86">
        <w:trPr>
          <w:trHeight w:val="1375"/>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64/2.</w:t>
            </w:r>
          </w:p>
        </w:tc>
        <w:tc>
          <w:tcPr>
            <w:tcW w:w="997" w:type="dxa"/>
          </w:tcPr>
          <w:p w:rsidR="00223A34" w:rsidRPr="00C454B2" w:rsidRDefault="00223A34" w:rsidP="005D5D06">
            <w:pPr>
              <w:spacing w:line="360" w:lineRule="auto"/>
              <w:rPr>
                <w:rFonts w:ascii="Times New Roman" w:hAnsi="Times New Roman"/>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Большие планеты Солнеч</w:t>
            </w:r>
            <w:r>
              <w:rPr>
                <w:rFonts w:ascii="Times New Roman" w:eastAsiaTheme="minorHAnsi" w:hAnsi="Times New Roman"/>
                <w:sz w:val="24"/>
                <w:szCs w:val="24"/>
              </w:rPr>
              <w:t>ной системы (§</w:t>
            </w:r>
            <w:r w:rsidR="005D5D06">
              <w:rPr>
                <w:rFonts w:ascii="Times New Roman" w:eastAsiaTheme="minorHAnsi" w:hAnsi="Times New Roman"/>
                <w:sz w:val="24"/>
                <w:szCs w:val="24"/>
              </w:rPr>
              <w:t>64</w:t>
            </w:r>
            <w:r w:rsidRPr="00C454B2">
              <w:rPr>
                <w:rFonts w:ascii="Times New Roman" w:eastAsiaTheme="minorHAnsi" w:hAnsi="Times New Roman"/>
                <w:sz w:val="24"/>
                <w:szCs w:val="24"/>
              </w:rPr>
              <w:t>)</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Земля и планеты земной группы. Общность характеристик планет земной группы. Планеты-гиганты. Спутники и кольца планет-гигантов.</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Фотографии или слайды</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Земли, планет земной группы и планет-гигантов</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—Сравнивать планеты земной группы;</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планеты-гиганты;</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—анализировать фотографии или слайды планет</w:t>
            </w:r>
          </w:p>
        </w:tc>
      </w:tr>
      <w:tr w:rsidR="00223A34" w:rsidRPr="00C454B2" w:rsidTr="00AB6A86">
        <w:trPr>
          <w:trHeight w:val="1089"/>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65/3.</w:t>
            </w:r>
          </w:p>
        </w:tc>
        <w:tc>
          <w:tcPr>
            <w:tcW w:w="997" w:type="dxa"/>
          </w:tcPr>
          <w:p w:rsidR="00223A34" w:rsidRPr="00C454B2" w:rsidRDefault="00223A34" w:rsidP="005D5D06">
            <w:pPr>
              <w:spacing w:line="360" w:lineRule="auto"/>
              <w:rPr>
                <w:rFonts w:ascii="Times New Roman" w:hAnsi="Times New Roman"/>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Малые тела</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Солнечной систе</w:t>
            </w:r>
            <w:r>
              <w:rPr>
                <w:rFonts w:ascii="Times New Roman" w:eastAsiaTheme="minorHAnsi" w:hAnsi="Times New Roman"/>
                <w:sz w:val="24"/>
                <w:szCs w:val="24"/>
              </w:rPr>
              <w:t>мы (§</w:t>
            </w:r>
            <w:r w:rsidR="005D5D06">
              <w:rPr>
                <w:rFonts w:ascii="Times New Roman" w:eastAsiaTheme="minorHAnsi" w:hAnsi="Times New Roman"/>
                <w:sz w:val="24"/>
                <w:szCs w:val="24"/>
              </w:rPr>
              <w:t>65</w:t>
            </w:r>
            <w:r w:rsidRPr="00C454B2">
              <w:rPr>
                <w:rFonts w:ascii="Times New Roman" w:eastAsiaTheme="minorHAnsi" w:hAnsi="Times New Roman"/>
                <w:sz w:val="24"/>
                <w:szCs w:val="24"/>
              </w:rPr>
              <w:t>)</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Малые тела Солнечной системы: астероиды, кометы, метеорные тела. Образование</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хвостов комет. Радиант. Метеорит. Болид.</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Фотографии комет, астероидов</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фотографии малых тел</w:t>
            </w:r>
          </w:p>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sz w:val="24"/>
                <w:szCs w:val="24"/>
              </w:rPr>
              <w:t>Солнечной системы</w:t>
            </w:r>
          </w:p>
        </w:tc>
      </w:tr>
      <w:tr w:rsidR="00223A34" w:rsidRPr="00C454B2" w:rsidTr="00AB6A86">
        <w:trPr>
          <w:trHeight w:val="1928"/>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lastRenderedPageBreak/>
              <w:t>66/4.</w:t>
            </w:r>
          </w:p>
        </w:tc>
        <w:tc>
          <w:tcPr>
            <w:tcW w:w="997" w:type="dxa"/>
          </w:tcPr>
          <w:p w:rsidR="00223A34" w:rsidRPr="00C454B2" w:rsidRDefault="00223A34" w:rsidP="005D5D06">
            <w:pPr>
              <w:spacing w:line="360" w:lineRule="auto"/>
              <w:rPr>
                <w:rFonts w:ascii="Times New Roman" w:hAnsi="Times New Roman"/>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Строение, излучение и эволюция Солнца и </w:t>
            </w:r>
            <w:r>
              <w:rPr>
                <w:rFonts w:ascii="Times New Roman" w:eastAsiaTheme="minorHAnsi" w:hAnsi="Times New Roman"/>
                <w:sz w:val="24"/>
                <w:szCs w:val="24"/>
              </w:rPr>
              <w:t>звезд (§</w:t>
            </w:r>
            <w:r w:rsidR="005D5D06">
              <w:rPr>
                <w:rFonts w:ascii="Times New Roman" w:eastAsiaTheme="minorHAnsi" w:hAnsi="Times New Roman"/>
                <w:sz w:val="24"/>
                <w:szCs w:val="24"/>
              </w:rPr>
              <w:t>66</w:t>
            </w:r>
            <w:r w:rsidRPr="00C454B2">
              <w:rPr>
                <w:rFonts w:ascii="Times New Roman" w:eastAsiaTheme="minorHAnsi" w:hAnsi="Times New Roman"/>
                <w:sz w:val="24"/>
                <w:szCs w:val="24"/>
              </w:rPr>
              <w:t>)</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Фотографии солнечных пятен, солнечной короны</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—Объяснять физические процессы, происходящие в недрах Солнца и звезд;</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—называть причины образования пятен на Солнце;</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—анализировать фотографии солнечной короны и образований в ней</w:t>
            </w:r>
          </w:p>
        </w:tc>
      </w:tr>
      <w:tr w:rsidR="00223A34" w:rsidRPr="00C454B2" w:rsidTr="00AB6A86">
        <w:trPr>
          <w:trHeight w:val="838"/>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67/5.</w:t>
            </w:r>
          </w:p>
        </w:tc>
        <w:tc>
          <w:tcPr>
            <w:tcW w:w="997" w:type="dxa"/>
          </w:tcPr>
          <w:p w:rsidR="00223A34" w:rsidRPr="000A28F6" w:rsidRDefault="00223A34" w:rsidP="005D5D06">
            <w:pPr>
              <w:spacing w:line="360" w:lineRule="auto"/>
              <w:rPr>
                <w:rFonts w:ascii="Times New Roman" w:hAnsi="Times New Roman"/>
                <w:color w:val="FF0000"/>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Строение и</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эволюция Вселенно</w:t>
            </w:r>
            <w:r>
              <w:rPr>
                <w:rFonts w:ascii="Times New Roman" w:eastAsiaTheme="minorHAnsi" w:hAnsi="Times New Roman"/>
                <w:sz w:val="24"/>
                <w:szCs w:val="24"/>
              </w:rPr>
              <w:t>й (§</w:t>
            </w:r>
            <w:r w:rsidR="005D5D06">
              <w:rPr>
                <w:rFonts w:ascii="Times New Roman" w:eastAsiaTheme="minorHAnsi" w:hAnsi="Times New Roman"/>
                <w:sz w:val="24"/>
                <w:szCs w:val="24"/>
              </w:rPr>
              <w:t>67</w:t>
            </w:r>
            <w:r w:rsidRPr="00C454B2">
              <w:rPr>
                <w:rFonts w:ascii="Times New Roman" w:eastAsiaTheme="minorHAnsi" w:hAnsi="Times New Roman"/>
                <w:sz w:val="24"/>
                <w:szCs w:val="24"/>
              </w:rPr>
              <w:t>)</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Галактики. Метагалактика. Три возможные модели нестационарной Вселенной, предложенные А. А. Фридманом. Экспериментальное подтверждение Хабблом</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расширения Вселенной. Закон Хаббла.</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proofErr w:type="gramStart"/>
            <w:r w:rsidRPr="00C454B2">
              <w:rPr>
                <w:rFonts w:ascii="Times New Roman" w:eastAsiaTheme="minorHAnsi" w:hAnsi="Times New Roman"/>
                <w:sz w:val="24"/>
                <w:szCs w:val="24"/>
              </w:rPr>
              <w:t>Самостоятельная работа № 4 (по материалу</w:t>
            </w:r>
            <w:proofErr w:type="gramEnd"/>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65—68).</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b/>
                <w:bCs/>
                <w:i/>
                <w:iCs/>
                <w:sz w:val="24"/>
                <w:szCs w:val="24"/>
              </w:rPr>
              <w:t xml:space="preserve">Демонстрации. </w:t>
            </w:r>
            <w:r w:rsidRPr="00C454B2">
              <w:rPr>
                <w:rFonts w:ascii="Times New Roman" w:eastAsiaTheme="minorHAnsi" w:hAnsi="Times New Roman"/>
                <w:sz w:val="24"/>
                <w:szCs w:val="24"/>
              </w:rPr>
              <w:t>Фотографии или слайды галактик</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—Описывать три модели нестационарной Вселенной, предложенные Фридманом;</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 xml:space="preserve">—объяснять, в чем проявляется </w:t>
            </w:r>
            <w:proofErr w:type="spellStart"/>
            <w:r w:rsidRPr="00C454B2">
              <w:rPr>
                <w:rFonts w:ascii="Times New Roman" w:eastAsiaTheme="minorHAnsi" w:hAnsi="Times New Roman"/>
                <w:sz w:val="24"/>
                <w:szCs w:val="24"/>
              </w:rPr>
              <w:t>нестационарность</w:t>
            </w:r>
            <w:proofErr w:type="spellEnd"/>
            <w:r w:rsidRPr="00C454B2">
              <w:rPr>
                <w:rFonts w:ascii="Times New Roman" w:eastAsiaTheme="minorHAnsi" w:hAnsi="Times New Roman"/>
                <w:sz w:val="24"/>
                <w:szCs w:val="24"/>
              </w:rPr>
              <w:t xml:space="preserve"> Вселенной;</w:t>
            </w:r>
          </w:p>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sz w:val="24"/>
                <w:szCs w:val="24"/>
              </w:rPr>
              <w:t>—записывать закон Хаббла</w:t>
            </w:r>
          </w:p>
        </w:tc>
      </w:tr>
      <w:tr w:rsidR="00223A34" w:rsidRPr="00C454B2" w:rsidTr="00AB6A86">
        <w:trPr>
          <w:trHeight w:val="144"/>
        </w:trPr>
        <w:tc>
          <w:tcPr>
            <w:tcW w:w="879" w:type="dxa"/>
          </w:tcPr>
          <w:p w:rsidR="00223A34" w:rsidRPr="00C454B2" w:rsidRDefault="00223A34" w:rsidP="00A53071">
            <w:pPr>
              <w:spacing w:line="360" w:lineRule="auto"/>
              <w:rPr>
                <w:rFonts w:ascii="Times New Roman" w:hAnsi="Times New Roman"/>
                <w:sz w:val="24"/>
                <w:szCs w:val="24"/>
              </w:rPr>
            </w:pPr>
            <w:r w:rsidRPr="00C454B2">
              <w:rPr>
                <w:rFonts w:ascii="Times New Roman" w:eastAsiaTheme="minorHAnsi" w:hAnsi="Times New Roman"/>
                <w:b/>
                <w:bCs/>
                <w:sz w:val="24"/>
                <w:szCs w:val="24"/>
              </w:rPr>
              <w:t>68</w:t>
            </w:r>
          </w:p>
        </w:tc>
        <w:tc>
          <w:tcPr>
            <w:tcW w:w="997" w:type="dxa"/>
          </w:tcPr>
          <w:p w:rsidR="00223A34" w:rsidRPr="000A28F6" w:rsidRDefault="00223A34" w:rsidP="005D5D06">
            <w:pPr>
              <w:spacing w:line="360" w:lineRule="auto"/>
              <w:rPr>
                <w:rFonts w:ascii="Times New Roman" w:hAnsi="Times New Roman"/>
                <w:color w:val="FF0000"/>
                <w:sz w:val="24"/>
                <w:szCs w:val="24"/>
              </w:rPr>
            </w:pPr>
          </w:p>
        </w:tc>
        <w:tc>
          <w:tcPr>
            <w:tcW w:w="305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Pr>
                <w:rFonts w:ascii="Times New Roman" w:eastAsiaTheme="minorHAnsi" w:hAnsi="Times New Roman"/>
                <w:sz w:val="24"/>
                <w:szCs w:val="24"/>
              </w:rPr>
              <w:t>Повторительно – обобщающий урок по курсу физики 9 класса</w:t>
            </w:r>
          </w:p>
        </w:tc>
        <w:tc>
          <w:tcPr>
            <w:tcW w:w="4992"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Повторение и обобщение</w:t>
            </w:r>
          </w:p>
        </w:tc>
        <w:tc>
          <w:tcPr>
            <w:tcW w:w="4866" w:type="dxa"/>
          </w:tcPr>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—Демонстрировать презентации,</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участвовать в обсуждении презентаций;</w:t>
            </w:r>
          </w:p>
          <w:p w:rsidR="00223A34" w:rsidRPr="00C454B2" w:rsidRDefault="00223A34" w:rsidP="00A53071">
            <w:pPr>
              <w:autoSpaceDE w:val="0"/>
              <w:autoSpaceDN w:val="0"/>
              <w:adjustRightInd w:val="0"/>
              <w:spacing w:line="360" w:lineRule="auto"/>
              <w:rPr>
                <w:rFonts w:ascii="Times New Roman" w:eastAsiaTheme="minorHAnsi" w:hAnsi="Times New Roman"/>
                <w:sz w:val="24"/>
                <w:szCs w:val="24"/>
              </w:rPr>
            </w:pPr>
            <w:r w:rsidRPr="00C454B2">
              <w:rPr>
                <w:rFonts w:ascii="Times New Roman" w:eastAsiaTheme="minorHAnsi" w:hAnsi="Times New Roman"/>
                <w:sz w:val="24"/>
                <w:szCs w:val="24"/>
              </w:rPr>
              <w:t>—работать с заданиями, приведенными в разделе «Итоги главы»</w:t>
            </w:r>
          </w:p>
        </w:tc>
      </w:tr>
    </w:tbl>
    <w:p w:rsidR="00B27E2D" w:rsidRDefault="00B27E2D" w:rsidP="00A53071">
      <w:pPr>
        <w:spacing w:line="360" w:lineRule="auto"/>
        <w:rPr>
          <w:rFonts w:ascii="Times New Roman" w:hAnsi="Times New Roman"/>
          <w:sz w:val="24"/>
          <w:szCs w:val="24"/>
        </w:rPr>
      </w:pPr>
    </w:p>
    <w:p w:rsidR="00D54B37" w:rsidRDefault="00D54B37" w:rsidP="00A53071">
      <w:pPr>
        <w:spacing w:line="360" w:lineRule="auto"/>
        <w:jc w:val="center"/>
        <w:rPr>
          <w:rFonts w:ascii="Times New Roman" w:hAnsi="Times New Roman"/>
          <w:b/>
          <w:sz w:val="24"/>
          <w:szCs w:val="24"/>
        </w:rPr>
      </w:pPr>
    </w:p>
    <w:p w:rsidR="00AB65A0" w:rsidRPr="00B27E2D" w:rsidRDefault="00AB65A0" w:rsidP="00A53071">
      <w:pPr>
        <w:spacing w:line="360" w:lineRule="auto"/>
        <w:jc w:val="center"/>
        <w:rPr>
          <w:rFonts w:ascii="Times New Roman" w:hAnsi="Times New Roman"/>
          <w:b/>
          <w:sz w:val="24"/>
          <w:szCs w:val="24"/>
        </w:rPr>
      </w:pPr>
      <w:r w:rsidRPr="00B27E2D">
        <w:rPr>
          <w:rFonts w:ascii="Times New Roman" w:hAnsi="Times New Roman"/>
          <w:b/>
          <w:sz w:val="24"/>
          <w:szCs w:val="24"/>
        </w:rPr>
        <w:lastRenderedPageBreak/>
        <w:t>Распределение  времени на реализацию регионального компонента через отдельные уроки или интегрированными модулями в изучении отдельных тем:</w:t>
      </w:r>
    </w:p>
    <w:tbl>
      <w:tblPr>
        <w:tblStyle w:val="1"/>
        <w:tblW w:w="15043" w:type="dxa"/>
        <w:tblLook w:val="04A0" w:firstRow="1" w:lastRow="0" w:firstColumn="1" w:lastColumn="0" w:noHBand="0" w:noVBand="1"/>
      </w:tblPr>
      <w:tblGrid>
        <w:gridCol w:w="1837"/>
        <w:gridCol w:w="1283"/>
        <w:gridCol w:w="9321"/>
        <w:gridCol w:w="2602"/>
      </w:tblGrid>
      <w:tr w:rsidR="00AB65A0" w:rsidRPr="00C454B2" w:rsidTr="00FC01E6">
        <w:trPr>
          <w:trHeight w:val="275"/>
        </w:trPr>
        <w:tc>
          <w:tcPr>
            <w:tcW w:w="1837" w:type="dxa"/>
            <w:tcBorders>
              <w:top w:val="single" w:sz="4" w:space="0" w:color="auto"/>
              <w:left w:val="single" w:sz="4" w:space="0" w:color="auto"/>
              <w:bottom w:val="single" w:sz="4" w:space="0" w:color="auto"/>
              <w:right w:val="single" w:sz="4" w:space="0" w:color="auto"/>
            </w:tcBorders>
            <w:hideMark/>
          </w:tcPr>
          <w:p w:rsidR="00AB65A0" w:rsidRPr="00C454B2" w:rsidRDefault="00AB65A0" w:rsidP="00A53071">
            <w:pPr>
              <w:spacing w:line="360" w:lineRule="auto"/>
              <w:rPr>
                <w:rFonts w:ascii="Times New Roman" w:hAnsi="Times New Roman"/>
                <w:sz w:val="24"/>
                <w:szCs w:val="24"/>
              </w:rPr>
            </w:pPr>
            <w:r w:rsidRPr="00C454B2">
              <w:rPr>
                <w:rFonts w:ascii="Times New Roman" w:hAnsi="Times New Roman"/>
                <w:sz w:val="24"/>
                <w:szCs w:val="24"/>
              </w:rPr>
              <w:t xml:space="preserve">Предмет </w:t>
            </w:r>
          </w:p>
        </w:tc>
        <w:tc>
          <w:tcPr>
            <w:tcW w:w="1283" w:type="dxa"/>
            <w:tcBorders>
              <w:top w:val="single" w:sz="4" w:space="0" w:color="auto"/>
              <w:left w:val="single" w:sz="4" w:space="0" w:color="auto"/>
              <w:bottom w:val="single" w:sz="4" w:space="0" w:color="auto"/>
              <w:right w:val="single" w:sz="4" w:space="0" w:color="auto"/>
            </w:tcBorders>
            <w:hideMark/>
          </w:tcPr>
          <w:p w:rsidR="00AB65A0" w:rsidRPr="00C454B2" w:rsidRDefault="00AB65A0" w:rsidP="00A53071">
            <w:pPr>
              <w:spacing w:line="360" w:lineRule="auto"/>
              <w:rPr>
                <w:rFonts w:ascii="Times New Roman" w:hAnsi="Times New Roman"/>
                <w:sz w:val="24"/>
                <w:szCs w:val="24"/>
              </w:rPr>
            </w:pPr>
            <w:r w:rsidRPr="00C454B2">
              <w:rPr>
                <w:rFonts w:ascii="Times New Roman" w:hAnsi="Times New Roman"/>
                <w:sz w:val="24"/>
                <w:szCs w:val="24"/>
              </w:rPr>
              <w:t xml:space="preserve">Класс </w:t>
            </w:r>
          </w:p>
        </w:tc>
        <w:tc>
          <w:tcPr>
            <w:tcW w:w="9321" w:type="dxa"/>
            <w:tcBorders>
              <w:top w:val="single" w:sz="4" w:space="0" w:color="auto"/>
              <w:left w:val="single" w:sz="4" w:space="0" w:color="auto"/>
              <w:bottom w:val="single" w:sz="4" w:space="0" w:color="auto"/>
              <w:right w:val="single" w:sz="4" w:space="0" w:color="auto"/>
            </w:tcBorders>
            <w:hideMark/>
          </w:tcPr>
          <w:p w:rsidR="00AB65A0" w:rsidRPr="00C454B2" w:rsidRDefault="00AB65A0" w:rsidP="00A53071">
            <w:pPr>
              <w:spacing w:line="360" w:lineRule="auto"/>
              <w:rPr>
                <w:rFonts w:ascii="Times New Roman" w:hAnsi="Times New Roman"/>
                <w:sz w:val="24"/>
                <w:szCs w:val="24"/>
              </w:rPr>
            </w:pPr>
            <w:r w:rsidRPr="00C454B2">
              <w:rPr>
                <w:rFonts w:ascii="Times New Roman" w:hAnsi="Times New Roman"/>
                <w:sz w:val="24"/>
                <w:szCs w:val="24"/>
              </w:rPr>
              <w:t xml:space="preserve">Тема </w:t>
            </w:r>
          </w:p>
        </w:tc>
        <w:tc>
          <w:tcPr>
            <w:tcW w:w="2602" w:type="dxa"/>
            <w:tcBorders>
              <w:top w:val="single" w:sz="4" w:space="0" w:color="auto"/>
              <w:left w:val="single" w:sz="4" w:space="0" w:color="auto"/>
              <w:bottom w:val="single" w:sz="4" w:space="0" w:color="auto"/>
              <w:right w:val="single" w:sz="4" w:space="0" w:color="auto"/>
            </w:tcBorders>
            <w:hideMark/>
          </w:tcPr>
          <w:p w:rsidR="00AB65A0" w:rsidRPr="00C454B2" w:rsidRDefault="00AB65A0" w:rsidP="00A53071">
            <w:pPr>
              <w:spacing w:line="360" w:lineRule="auto"/>
              <w:rPr>
                <w:rFonts w:ascii="Times New Roman" w:hAnsi="Times New Roman"/>
                <w:sz w:val="24"/>
                <w:szCs w:val="24"/>
              </w:rPr>
            </w:pPr>
            <w:r w:rsidRPr="00C454B2">
              <w:rPr>
                <w:rFonts w:ascii="Times New Roman" w:hAnsi="Times New Roman"/>
                <w:sz w:val="24"/>
                <w:szCs w:val="24"/>
              </w:rPr>
              <w:t xml:space="preserve">Отведённое время </w:t>
            </w:r>
          </w:p>
        </w:tc>
      </w:tr>
      <w:tr w:rsidR="00AB65A0" w:rsidRPr="00C454B2" w:rsidTr="00FC01E6">
        <w:trPr>
          <w:trHeight w:val="434"/>
        </w:trPr>
        <w:tc>
          <w:tcPr>
            <w:tcW w:w="1837" w:type="dxa"/>
            <w:tcBorders>
              <w:top w:val="single" w:sz="4" w:space="0" w:color="auto"/>
              <w:left w:val="single" w:sz="4" w:space="0" w:color="auto"/>
              <w:bottom w:val="single" w:sz="4" w:space="0" w:color="auto"/>
              <w:right w:val="single" w:sz="4" w:space="0" w:color="auto"/>
            </w:tcBorders>
          </w:tcPr>
          <w:p w:rsidR="00AB65A0" w:rsidRPr="00C454B2" w:rsidRDefault="00FC01E6" w:rsidP="00A53071">
            <w:pPr>
              <w:spacing w:line="360" w:lineRule="auto"/>
              <w:rPr>
                <w:rFonts w:ascii="Times New Roman" w:hAnsi="Times New Roman"/>
                <w:sz w:val="24"/>
                <w:szCs w:val="24"/>
              </w:rPr>
            </w:pPr>
            <w:r>
              <w:rPr>
                <w:rFonts w:ascii="Times New Roman" w:hAnsi="Times New Roman"/>
                <w:sz w:val="24"/>
                <w:szCs w:val="24"/>
              </w:rPr>
              <w:t>физика</w:t>
            </w:r>
          </w:p>
        </w:tc>
        <w:tc>
          <w:tcPr>
            <w:tcW w:w="1283" w:type="dxa"/>
            <w:tcBorders>
              <w:top w:val="single" w:sz="4" w:space="0" w:color="auto"/>
              <w:left w:val="single" w:sz="4" w:space="0" w:color="auto"/>
              <w:bottom w:val="single" w:sz="4" w:space="0" w:color="auto"/>
              <w:right w:val="single" w:sz="4" w:space="0" w:color="auto"/>
            </w:tcBorders>
          </w:tcPr>
          <w:p w:rsidR="00AB65A0" w:rsidRPr="00C454B2" w:rsidRDefault="00FC01E6" w:rsidP="00A53071">
            <w:pPr>
              <w:spacing w:line="360" w:lineRule="auto"/>
              <w:rPr>
                <w:rFonts w:ascii="Times New Roman" w:hAnsi="Times New Roman"/>
                <w:sz w:val="24"/>
                <w:szCs w:val="24"/>
              </w:rPr>
            </w:pPr>
            <w:r>
              <w:rPr>
                <w:rFonts w:ascii="Times New Roman" w:hAnsi="Times New Roman"/>
                <w:sz w:val="24"/>
                <w:szCs w:val="24"/>
              </w:rPr>
              <w:t>9</w:t>
            </w:r>
          </w:p>
        </w:tc>
        <w:tc>
          <w:tcPr>
            <w:tcW w:w="9321" w:type="dxa"/>
            <w:tcBorders>
              <w:top w:val="single" w:sz="4" w:space="0" w:color="auto"/>
              <w:left w:val="single" w:sz="4" w:space="0" w:color="auto"/>
              <w:bottom w:val="single" w:sz="4" w:space="0" w:color="auto"/>
              <w:right w:val="single" w:sz="4" w:space="0" w:color="auto"/>
            </w:tcBorders>
          </w:tcPr>
          <w:p w:rsidR="00FC01E6" w:rsidRDefault="00FC01E6" w:rsidP="00A53071">
            <w:pPr>
              <w:autoSpaceDE w:val="0"/>
              <w:autoSpaceDN w:val="0"/>
              <w:adjustRightInd w:val="0"/>
              <w:spacing w:line="360" w:lineRule="auto"/>
              <w:rPr>
                <w:rFonts w:ascii="Times New Roman" w:eastAsiaTheme="minorHAnsi" w:hAnsi="Times New Roman"/>
                <w:sz w:val="24"/>
                <w:szCs w:val="24"/>
              </w:rPr>
            </w:pPr>
            <w:r w:rsidRPr="00FC01E6">
              <w:rPr>
                <w:rFonts w:ascii="Times New Roman" w:eastAsiaTheme="minorHAnsi" w:hAnsi="Times New Roman"/>
                <w:b/>
                <w:sz w:val="24"/>
                <w:szCs w:val="24"/>
              </w:rPr>
              <w:t>Тема урока:</w:t>
            </w:r>
            <w:r w:rsidRPr="00C454B2">
              <w:rPr>
                <w:rFonts w:ascii="Times New Roman" w:eastAsiaTheme="minorHAnsi" w:hAnsi="Times New Roman"/>
                <w:sz w:val="24"/>
                <w:szCs w:val="24"/>
              </w:rPr>
              <w:t>Получение и передача переменного электрического тока. Транс</w:t>
            </w:r>
            <w:r>
              <w:rPr>
                <w:rFonts w:ascii="Times New Roman" w:eastAsiaTheme="minorHAnsi" w:hAnsi="Times New Roman"/>
                <w:sz w:val="24"/>
                <w:szCs w:val="24"/>
              </w:rPr>
              <w:t>форматор.</w:t>
            </w:r>
          </w:p>
          <w:p w:rsidR="00AB65A0" w:rsidRDefault="00FC01E6" w:rsidP="00A53071">
            <w:pPr>
              <w:spacing w:line="360" w:lineRule="auto"/>
              <w:rPr>
                <w:rFonts w:ascii="Times New Roman" w:eastAsiaTheme="minorHAnsi" w:hAnsi="Times New Roman"/>
                <w:b/>
                <w:sz w:val="24"/>
                <w:szCs w:val="24"/>
              </w:rPr>
            </w:pPr>
            <w:r>
              <w:rPr>
                <w:rFonts w:ascii="Times New Roman" w:eastAsiaTheme="minorHAnsi" w:hAnsi="Times New Roman"/>
                <w:b/>
                <w:sz w:val="24"/>
                <w:szCs w:val="24"/>
              </w:rPr>
              <w:t>Р.К.</w:t>
            </w:r>
            <w:r w:rsidRPr="00FC01E6">
              <w:rPr>
                <w:rFonts w:ascii="Times New Roman" w:eastAsiaTheme="minorHAnsi" w:hAnsi="Times New Roman"/>
                <w:b/>
                <w:sz w:val="24"/>
                <w:szCs w:val="24"/>
              </w:rPr>
              <w:t>Энергосбережение</w:t>
            </w:r>
            <w:r>
              <w:rPr>
                <w:rFonts w:ascii="Times New Roman" w:eastAsiaTheme="minorHAnsi" w:hAnsi="Times New Roman"/>
                <w:b/>
                <w:sz w:val="24"/>
                <w:szCs w:val="24"/>
              </w:rPr>
              <w:t>.</w:t>
            </w:r>
          </w:p>
          <w:p w:rsidR="00FC01E6" w:rsidRDefault="00FC01E6" w:rsidP="00A53071">
            <w:pPr>
              <w:spacing w:line="360" w:lineRule="auto"/>
              <w:rPr>
                <w:rFonts w:ascii="Times New Roman" w:eastAsiaTheme="minorHAnsi" w:hAnsi="Times New Roman"/>
                <w:b/>
                <w:sz w:val="24"/>
                <w:szCs w:val="24"/>
              </w:rPr>
            </w:pPr>
          </w:p>
          <w:p w:rsidR="00FC01E6" w:rsidRDefault="00FC01E6" w:rsidP="00A53071">
            <w:pPr>
              <w:autoSpaceDE w:val="0"/>
              <w:autoSpaceDN w:val="0"/>
              <w:adjustRightInd w:val="0"/>
              <w:spacing w:line="360" w:lineRule="auto"/>
              <w:rPr>
                <w:rFonts w:ascii="Times New Roman" w:eastAsiaTheme="minorHAnsi" w:hAnsi="Times New Roman"/>
                <w:sz w:val="24"/>
                <w:szCs w:val="24"/>
              </w:rPr>
            </w:pPr>
            <w:r w:rsidRPr="00FC01E6">
              <w:rPr>
                <w:rFonts w:ascii="Times New Roman" w:eastAsiaTheme="minorHAnsi" w:hAnsi="Times New Roman"/>
                <w:b/>
                <w:sz w:val="24"/>
                <w:szCs w:val="24"/>
              </w:rPr>
              <w:t>Тема урока:</w:t>
            </w:r>
            <w:r w:rsidRPr="00C454B2">
              <w:rPr>
                <w:rFonts w:ascii="Times New Roman" w:eastAsiaTheme="minorHAnsi" w:hAnsi="Times New Roman"/>
                <w:sz w:val="24"/>
                <w:szCs w:val="24"/>
              </w:rPr>
              <w:t>Ядерный реактор. Преобразование внутренней энергии атомных ядер в электрическую энергию Атомная энергети</w:t>
            </w:r>
            <w:r>
              <w:rPr>
                <w:rFonts w:ascii="Times New Roman" w:eastAsiaTheme="minorHAnsi" w:hAnsi="Times New Roman"/>
                <w:sz w:val="24"/>
                <w:szCs w:val="24"/>
              </w:rPr>
              <w:t xml:space="preserve">ка </w:t>
            </w:r>
          </w:p>
          <w:p w:rsidR="00FC01E6" w:rsidRPr="00C454B2" w:rsidRDefault="00FC01E6" w:rsidP="00A53071">
            <w:pPr>
              <w:spacing w:line="360" w:lineRule="auto"/>
              <w:rPr>
                <w:rFonts w:ascii="Times New Roman" w:hAnsi="Times New Roman"/>
                <w:sz w:val="24"/>
                <w:szCs w:val="24"/>
              </w:rPr>
            </w:pPr>
            <w:r>
              <w:rPr>
                <w:rFonts w:ascii="Times New Roman" w:eastAsiaTheme="minorHAnsi" w:hAnsi="Times New Roman"/>
                <w:b/>
                <w:sz w:val="24"/>
                <w:szCs w:val="24"/>
              </w:rPr>
              <w:t>Р.К.</w:t>
            </w:r>
            <w:r w:rsidRPr="00FC01E6">
              <w:rPr>
                <w:rFonts w:ascii="Times New Roman" w:eastAsiaTheme="minorHAnsi" w:hAnsi="Times New Roman"/>
                <w:b/>
                <w:sz w:val="24"/>
                <w:szCs w:val="24"/>
              </w:rPr>
              <w:t>Энергосбережение</w:t>
            </w:r>
          </w:p>
        </w:tc>
        <w:tc>
          <w:tcPr>
            <w:tcW w:w="2602" w:type="dxa"/>
            <w:tcBorders>
              <w:top w:val="single" w:sz="4" w:space="0" w:color="auto"/>
              <w:left w:val="single" w:sz="4" w:space="0" w:color="auto"/>
              <w:bottom w:val="single" w:sz="4" w:space="0" w:color="auto"/>
              <w:right w:val="single" w:sz="4" w:space="0" w:color="auto"/>
            </w:tcBorders>
          </w:tcPr>
          <w:p w:rsidR="00AB65A0" w:rsidRDefault="00066ADA" w:rsidP="00A53071">
            <w:pPr>
              <w:spacing w:line="360" w:lineRule="auto"/>
              <w:rPr>
                <w:rFonts w:ascii="Times New Roman" w:hAnsi="Times New Roman"/>
                <w:sz w:val="24"/>
                <w:szCs w:val="24"/>
              </w:rPr>
            </w:pPr>
            <w:r>
              <w:rPr>
                <w:rFonts w:ascii="Times New Roman" w:hAnsi="Times New Roman"/>
                <w:sz w:val="24"/>
                <w:szCs w:val="24"/>
              </w:rPr>
              <w:t>20 мин.</w:t>
            </w:r>
          </w:p>
          <w:p w:rsidR="00066ADA" w:rsidRDefault="00066ADA" w:rsidP="00A53071">
            <w:pPr>
              <w:spacing w:line="360" w:lineRule="auto"/>
              <w:rPr>
                <w:rFonts w:ascii="Times New Roman" w:hAnsi="Times New Roman"/>
                <w:sz w:val="24"/>
                <w:szCs w:val="24"/>
              </w:rPr>
            </w:pPr>
          </w:p>
          <w:p w:rsidR="00066ADA" w:rsidRDefault="00066ADA" w:rsidP="00A53071">
            <w:pPr>
              <w:spacing w:line="360" w:lineRule="auto"/>
              <w:rPr>
                <w:rFonts w:ascii="Times New Roman" w:hAnsi="Times New Roman"/>
                <w:sz w:val="24"/>
                <w:szCs w:val="24"/>
              </w:rPr>
            </w:pPr>
          </w:p>
          <w:p w:rsidR="00066ADA" w:rsidRPr="00C454B2" w:rsidRDefault="00066ADA" w:rsidP="00A53071">
            <w:pPr>
              <w:spacing w:line="360" w:lineRule="auto"/>
              <w:rPr>
                <w:rFonts w:ascii="Times New Roman" w:hAnsi="Times New Roman"/>
                <w:sz w:val="24"/>
                <w:szCs w:val="24"/>
              </w:rPr>
            </w:pPr>
            <w:r>
              <w:rPr>
                <w:rFonts w:ascii="Times New Roman" w:hAnsi="Times New Roman"/>
                <w:sz w:val="24"/>
                <w:szCs w:val="24"/>
              </w:rPr>
              <w:t>20 мин</w:t>
            </w:r>
          </w:p>
        </w:tc>
      </w:tr>
      <w:tr w:rsidR="00AB65A0" w:rsidRPr="00C454B2" w:rsidTr="00FC01E6">
        <w:trPr>
          <w:trHeight w:val="141"/>
        </w:trPr>
        <w:tc>
          <w:tcPr>
            <w:tcW w:w="1837" w:type="dxa"/>
            <w:tcBorders>
              <w:top w:val="single" w:sz="4" w:space="0" w:color="auto"/>
              <w:left w:val="single" w:sz="4" w:space="0" w:color="auto"/>
              <w:bottom w:val="single" w:sz="4" w:space="0" w:color="auto"/>
              <w:right w:val="single" w:sz="4" w:space="0" w:color="auto"/>
            </w:tcBorders>
            <w:hideMark/>
          </w:tcPr>
          <w:p w:rsidR="00AB65A0" w:rsidRPr="00C454B2" w:rsidRDefault="00AB65A0" w:rsidP="00A53071">
            <w:pPr>
              <w:spacing w:line="360" w:lineRule="auto"/>
              <w:rPr>
                <w:rFonts w:ascii="Times New Roman" w:hAnsi="Times New Roman"/>
                <w:sz w:val="24"/>
                <w:szCs w:val="24"/>
              </w:rPr>
            </w:pPr>
            <w:r w:rsidRPr="00C454B2">
              <w:rPr>
                <w:rFonts w:ascii="Times New Roman" w:hAnsi="Times New Roman"/>
                <w:b/>
                <w:sz w:val="24"/>
                <w:szCs w:val="24"/>
              </w:rPr>
              <w:t>ИТОГО:</w:t>
            </w:r>
          </w:p>
        </w:tc>
        <w:tc>
          <w:tcPr>
            <w:tcW w:w="1283" w:type="dxa"/>
            <w:tcBorders>
              <w:top w:val="single" w:sz="4" w:space="0" w:color="auto"/>
              <w:left w:val="single" w:sz="4" w:space="0" w:color="auto"/>
              <w:bottom w:val="single" w:sz="4" w:space="0" w:color="auto"/>
              <w:right w:val="single" w:sz="4" w:space="0" w:color="auto"/>
            </w:tcBorders>
          </w:tcPr>
          <w:p w:rsidR="00AB65A0" w:rsidRPr="00C454B2" w:rsidRDefault="00AB65A0" w:rsidP="00A53071">
            <w:pPr>
              <w:spacing w:line="360" w:lineRule="auto"/>
              <w:rPr>
                <w:rFonts w:ascii="Times New Roman" w:hAnsi="Times New Roman"/>
                <w:sz w:val="24"/>
                <w:szCs w:val="24"/>
              </w:rPr>
            </w:pPr>
          </w:p>
        </w:tc>
        <w:tc>
          <w:tcPr>
            <w:tcW w:w="9321" w:type="dxa"/>
            <w:tcBorders>
              <w:top w:val="single" w:sz="4" w:space="0" w:color="auto"/>
              <w:left w:val="single" w:sz="4" w:space="0" w:color="auto"/>
              <w:bottom w:val="single" w:sz="4" w:space="0" w:color="auto"/>
              <w:right w:val="single" w:sz="4" w:space="0" w:color="auto"/>
            </w:tcBorders>
          </w:tcPr>
          <w:p w:rsidR="00AB65A0" w:rsidRPr="00C454B2" w:rsidRDefault="00AB65A0" w:rsidP="00A53071">
            <w:pPr>
              <w:spacing w:line="360" w:lineRule="auto"/>
              <w:rPr>
                <w:rFonts w:ascii="Times New Roman" w:hAnsi="Times New Roman"/>
                <w:sz w:val="24"/>
                <w:szCs w:val="24"/>
              </w:rPr>
            </w:pPr>
          </w:p>
        </w:tc>
        <w:tc>
          <w:tcPr>
            <w:tcW w:w="2602" w:type="dxa"/>
            <w:tcBorders>
              <w:top w:val="single" w:sz="4" w:space="0" w:color="auto"/>
              <w:left w:val="single" w:sz="4" w:space="0" w:color="auto"/>
              <w:bottom w:val="single" w:sz="4" w:space="0" w:color="auto"/>
              <w:right w:val="single" w:sz="4" w:space="0" w:color="auto"/>
            </w:tcBorders>
          </w:tcPr>
          <w:p w:rsidR="00AB65A0" w:rsidRPr="00C454B2" w:rsidRDefault="00066ADA" w:rsidP="00A53071">
            <w:pPr>
              <w:spacing w:line="360" w:lineRule="auto"/>
              <w:rPr>
                <w:rFonts w:ascii="Times New Roman" w:hAnsi="Times New Roman"/>
                <w:sz w:val="24"/>
                <w:szCs w:val="24"/>
              </w:rPr>
            </w:pPr>
            <w:r>
              <w:rPr>
                <w:rFonts w:ascii="Times New Roman" w:hAnsi="Times New Roman"/>
                <w:sz w:val="24"/>
                <w:szCs w:val="24"/>
              </w:rPr>
              <w:t>40мин (1,3%)</w:t>
            </w:r>
          </w:p>
        </w:tc>
      </w:tr>
    </w:tbl>
    <w:p w:rsidR="00AB65A0" w:rsidRPr="00C454B2" w:rsidRDefault="00AB65A0" w:rsidP="00A53071">
      <w:pPr>
        <w:spacing w:line="360" w:lineRule="auto"/>
        <w:rPr>
          <w:rFonts w:ascii="Times New Roman" w:hAnsi="Times New Roman"/>
          <w:sz w:val="24"/>
          <w:szCs w:val="24"/>
        </w:rPr>
      </w:pPr>
    </w:p>
    <w:p w:rsidR="00D20742" w:rsidRPr="00C454B2" w:rsidRDefault="00D20742" w:rsidP="00A53071">
      <w:pPr>
        <w:spacing w:line="360" w:lineRule="auto"/>
        <w:rPr>
          <w:rFonts w:ascii="Times New Roman" w:hAnsi="Times New Roman"/>
          <w:sz w:val="24"/>
          <w:szCs w:val="24"/>
        </w:rPr>
      </w:pPr>
    </w:p>
    <w:sectPr w:rsidR="00D20742" w:rsidRPr="00C454B2" w:rsidSect="00E9043F">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5CA4"/>
    <w:multiLevelType w:val="hybridMultilevel"/>
    <w:tmpl w:val="47C0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6CB4"/>
    <w:rsid w:val="0000649A"/>
    <w:rsid w:val="00034FBB"/>
    <w:rsid w:val="00045E88"/>
    <w:rsid w:val="00066ADA"/>
    <w:rsid w:val="000726C4"/>
    <w:rsid w:val="000911DA"/>
    <w:rsid w:val="00091ECA"/>
    <w:rsid w:val="000A28F6"/>
    <w:rsid w:val="000B0996"/>
    <w:rsid w:val="000C6BF0"/>
    <w:rsid w:val="000D0530"/>
    <w:rsid w:val="000D2688"/>
    <w:rsid w:val="00104E16"/>
    <w:rsid w:val="00105F3F"/>
    <w:rsid w:val="00113E5F"/>
    <w:rsid w:val="00130533"/>
    <w:rsid w:val="001350DA"/>
    <w:rsid w:val="00141C49"/>
    <w:rsid w:val="0015760C"/>
    <w:rsid w:val="00157CE9"/>
    <w:rsid w:val="00197029"/>
    <w:rsid w:val="001A489C"/>
    <w:rsid w:val="001A5572"/>
    <w:rsid w:val="001B416E"/>
    <w:rsid w:val="001C62B4"/>
    <w:rsid w:val="001D1A76"/>
    <w:rsid w:val="001D3F42"/>
    <w:rsid w:val="001E109A"/>
    <w:rsid w:val="00222F99"/>
    <w:rsid w:val="00223A34"/>
    <w:rsid w:val="00253023"/>
    <w:rsid w:val="00263627"/>
    <w:rsid w:val="00263F26"/>
    <w:rsid w:val="00273B9F"/>
    <w:rsid w:val="0028194F"/>
    <w:rsid w:val="00285847"/>
    <w:rsid w:val="0029405A"/>
    <w:rsid w:val="002A70A4"/>
    <w:rsid w:val="002B7EB1"/>
    <w:rsid w:val="002C409E"/>
    <w:rsid w:val="002F2192"/>
    <w:rsid w:val="00307F18"/>
    <w:rsid w:val="003118ED"/>
    <w:rsid w:val="00314284"/>
    <w:rsid w:val="00350CB1"/>
    <w:rsid w:val="00370A91"/>
    <w:rsid w:val="00382F9C"/>
    <w:rsid w:val="003924C5"/>
    <w:rsid w:val="00396FB5"/>
    <w:rsid w:val="003A3BCE"/>
    <w:rsid w:val="003B0A16"/>
    <w:rsid w:val="003B2A77"/>
    <w:rsid w:val="003B45BA"/>
    <w:rsid w:val="004034BB"/>
    <w:rsid w:val="00415F31"/>
    <w:rsid w:val="004239D0"/>
    <w:rsid w:val="00430240"/>
    <w:rsid w:val="00432BF5"/>
    <w:rsid w:val="00453750"/>
    <w:rsid w:val="00455D59"/>
    <w:rsid w:val="00472DEC"/>
    <w:rsid w:val="004878AA"/>
    <w:rsid w:val="00490F50"/>
    <w:rsid w:val="004A1462"/>
    <w:rsid w:val="004A1D47"/>
    <w:rsid w:val="004A63B5"/>
    <w:rsid w:val="004B790D"/>
    <w:rsid w:val="004D255B"/>
    <w:rsid w:val="004D4BC2"/>
    <w:rsid w:val="004D6ED1"/>
    <w:rsid w:val="00515C53"/>
    <w:rsid w:val="00522B94"/>
    <w:rsid w:val="0053562A"/>
    <w:rsid w:val="00536CB4"/>
    <w:rsid w:val="005428F5"/>
    <w:rsid w:val="0055005B"/>
    <w:rsid w:val="005645B3"/>
    <w:rsid w:val="00567F0E"/>
    <w:rsid w:val="005B4F69"/>
    <w:rsid w:val="005C1B6D"/>
    <w:rsid w:val="005D3EA4"/>
    <w:rsid w:val="005D5D06"/>
    <w:rsid w:val="005E568B"/>
    <w:rsid w:val="005F254D"/>
    <w:rsid w:val="005F7A57"/>
    <w:rsid w:val="00621117"/>
    <w:rsid w:val="006249DA"/>
    <w:rsid w:val="0064443F"/>
    <w:rsid w:val="00674C96"/>
    <w:rsid w:val="00685E73"/>
    <w:rsid w:val="00687EF2"/>
    <w:rsid w:val="0069267F"/>
    <w:rsid w:val="006938F5"/>
    <w:rsid w:val="00696E7C"/>
    <w:rsid w:val="006A32F9"/>
    <w:rsid w:val="006B0FFC"/>
    <w:rsid w:val="006C2A74"/>
    <w:rsid w:val="006D6C33"/>
    <w:rsid w:val="006F665A"/>
    <w:rsid w:val="00742656"/>
    <w:rsid w:val="00752D40"/>
    <w:rsid w:val="00792BF2"/>
    <w:rsid w:val="00795284"/>
    <w:rsid w:val="00795999"/>
    <w:rsid w:val="00795A9C"/>
    <w:rsid w:val="007B3CCC"/>
    <w:rsid w:val="007C0C6F"/>
    <w:rsid w:val="007D359D"/>
    <w:rsid w:val="007E321D"/>
    <w:rsid w:val="008075B5"/>
    <w:rsid w:val="0081165B"/>
    <w:rsid w:val="00811845"/>
    <w:rsid w:val="00817739"/>
    <w:rsid w:val="00824AA4"/>
    <w:rsid w:val="00830462"/>
    <w:rsid w:val="00830910"/>
    <w:rsid w:val="00836BAA"/>
    <w:rsid w:val="00837823"/>
    <w:rsid w:val="00842BA3"/>
    <w:rsid w:val="00846A1B"/>
    <w:rsid w:val="0086341A"/>
    <w:rsid w:val="00864F14"/>
    <w:rsid w:val="00865E5E"/>
    <w:rsid w:val="00882297"/>
    <w:rsid w:val="00895445"/>
    <w:rsid w:val="0089730A"/>
    <w:rsid w:val="008C2E36"/>
    <w:rsid w:val="008C7EA2"/>
    <w:rsid w:val="008E38AE"/>
    <w:rsid w:val="008E65CC"/>
    <w:rsid w:val="008E6B70"/>
    <w:rsid w:val="0090731C"/>
    <w:rsid w:val="00946F4B"/>
    <w:rsid w:val="00972045"/>
    <w:rsid w:val="00986C69"/>
    <w:rsid w:val="00990694"/>
    <w:rsid w:val="009B7C1B"/>
    <w:rsid w:val="009E6D14"/>
    <w:rsid w:val="009F1A18"/>
    <w:rsid w:val="009F4CE8"/>
    <w:rsid w:val="00A07B3B"/>
    <w:rsid w:val="00A122F0"/>
    <w:rsid w:val="00A15BAF"/>
    <w:rsid w:val="00A21914"/>
    <w:rsid w:val="00A274A1"/>
    <w:rsid w:val="00A31967"/>
    <w:rsid w:val="00A31D73"/>
    <w:rsid w:val="00A37D88"/>
    <w:rsid w:val="00A43969"/>
    <w:rsid w:val="00A457F2"/>
    <w:rsid w:val="00A459CA"/>
    <w:rsid w:val="00A53071"/>
    <w:rsid w:val="00A601AA"/>
    <w:rsid w:val="00A66575"/>
    <w:rsid w:val="00A82AA7"/>
    <w:rsid w:val="00A85AFA"/>
    <w:rsid w:val="00A93304"/>
    <w:rsid w:val="00A93BD6"/>
    <w:rsid w:val="00AA6659"/>
    <w:rsid w:val="00AA6DC4"/>
    <w:rsid w:val="00AB65A0"/>
    <w:rsid w:val="00AB6A86"/>
    <w:rsid w:val="00AD239B"/>
    <w:rsid w:val="00AE09BF"/>
    <w:rsid w:val="00AF5D91"/>
    <w:rsid w:val="00B1057B"/>
    <w:rsid w:val="00B10D59"/>
    <w:rsid w:val="00B1294D"/>
    <w:rsid w:val="00B166E8"/>
    <w:rsid w:val="00B26A77"/>
    <w:rsid w:val="00B27B3E"/>
    <w:rsid w:val="00B27E2D"/>
    <w:rsid w:val="00B41FAB"/>
    <w:rsid w:val="00B51CE2"/>
    <w:rsid w:val="00B71DB2"/>
    <w:rsid w:val="00B80373"/>
    <w:rsid w:val="00B80CFD"/>
    <w:rsid w:val="00B826F2"/>
    <w:rsid w:val="00B94808"/>
    <w:rsid w:val="00BE4998"/>
    <w:rsid w:val="00C12092"/>
    <w:rsid w:val="00C14A25"/>
    <w:rsid w:val="00C21F45"/>
    <w:rsid w:val="00C32DE2"/>
    <w:rsid w:val="00C37E86"/>
    <w:rsid w:val="00C454B2"/>
    <w:rsid w:val="00C5282A"/>
    <w:rsid w:val="00C5346C"/>
    <w:rsid w:val="00C55DC5"/>
    <w:rsid w:val="00C74CDE"/>
    <w:rsid w:val="00C76E70"/>
    <w:rsid w:val="00C865DB"/>
    <w:rsid w:val="00C91655"/>
    <w:rsid w:val="00CA13EC"/>
    <w:rsid w:val="00CC6E8D"/>
    <w:rsid w:val="00CD0A1D"/>
    <w:rsid w:val="00CD3EB7"/>
    <w:rsid w:val="00CF6C01"/>
    <w:rsid w:val="00D20742"/>
    <w:rsid w:val="00D43353"/>
    <w:rsid w:val="00D54B37"/>
    <w:rsid w:val="00D57604"/>
    <w:rsid w:val="00D67132"/>
    <w:rsid w:val="00D7472F"/>
    <w:rsid w:val="00D74A19"/>
    <w:rsid w:val="00D8093B"/>
    <w:rsid w:val="00D97A77"/>
    <w:rsid w:val="00DD36E3"/>
    <w:rsid w:val="00E218C1"/>
    <w:rsid w:val="00E32A13"/>
    <w:rsid w:val="00E75E60"/>
    <w:rsid w:val="00E766FF"/>
    <w:rsid w:val="00E853ED"/>
    <w:rsid w:val="00E87020"/>
    <w:rsid w:val="00E9043F"/>
    <w:rsid w:val="00EA3A37"/>
    <w:rsid w:val="00EC3E8F"/>
    <w:rsid w:val="00ED02F4"/>
    <w:rsid w:val="00ED4524"/>
    <w:rsid w:val="00EE4F67"/>
    <w:rsid w:val="00F23523"/>
    <w:rsid w:val="00F30A7C"/>
    <w:rsid w:val="00F3577E"/>
    <w:rsid w:val="00F542BB"/>
    <w:rsid w:val="00F602FB"/>
    <w:rsid w:val="00F606FF"/>
    <w:rsid w:val="00F73672"/>
    <w:rsid w:val="00F76399"/>
    <w:rsid w:val="00F82569"/>
    <w:rsid w:val="00F857D0"/>
    <w:rsid w:val="00FA02CB"/>
    <w:rsid w:val="00FA4607"/>
    <w:rsid w:val="00FB4CDD"/>
    <w:rsid w:val="00FC01E6"/>
    <w:rsid w:val="00FC355D"/>
    <w:rsid w:val="00FC4A3F"/>
    <w:rsid w:val="00FD3B66"/>
    <w:rsid w:val="00FE0F9F"/>
    <w:rsid w:val="00FF1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42"/>
    <w:rPr>
      <w:rFonts w:ascii="Calibri" w:eastAsia="Calibri" w:hAnsi="Calibri" w:cs="Times New Roman"/>
    </w:rPr>
  </w:style>
  <w:style w:type="paragraph" w:styleId="4">
    <w:name w:val="heading 4"/>
    <w:basedOn w:val="a"/>
    <w:next w:val="a"/>
    <w:link w:val="40"/>
    <w:uiPriority w:val="9"/>
    <w:semiHidden/>
    <w:unhideWhenUsed/>
    <w:qFormat/>
    <w:rsid w:val="004D4BC2"/>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457F2"/>
    <w:rPr>
      <w:color w:val="808080"/>
    </w:rPr>
  </w:style>
  <w:style w:type="paragraph" w:styleId="a5">
    <w:name w:val="Balloon Text"/>
    <w:basedOn w:val="a"/>
    <w:link w:val="a6"/>
    <w:uiPriority w:val="99"/>
    <w:semiHidden/>
    <w:unhideWhenUsed/>
    <w:rsid w:val="00A45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7F2"/>
    <w:rPr>
      <w:rFonts w:ascii="Tahoma" w:eastAsia="Calibri" w:hAnsi="Tahoma" w:cs="Tahoma"/>
      <w:sz w:val="16"/>
      <w:szCs w:val="16"/>
    </w:rPr>
  </w:style>
  <w:style w:type="table" w:customStyle="1" w:styleId="1">
    <w:name w:val="Сетка таблицы1"/>
    <w:basedOn w:val="a1"/>
    <w:next w:val="a3"/>
    <w:uiPriority w:val="59"/>
    <w:rsid w:val="00AB6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D4BC2"/>
    <w:rPr>
      <w:rFonts w:ascii="Times New Roman" w:eastAsia="Times New Roman" w:hAnsi="Times New Roman" w:cs="Times New Roman"/>
      <w:b/>
      <w:bCs/>
      <w:iCs/>
      <w:sz w:val="28"/>
    </w:rPr>
  </w:style>
  <w:style w:type="numbering" w:customStyle="1" w:styleId="10">
    <w:name w:val="Нет списка1"/>
    <w:next w:val="a2"/>
    <w:uiPriority w:val="99"/>
    <w:semiHidden/>
    <w:unhideWhenUsed/>
    <w:rsid w:val="004D4BC2"/>
  </w:style>
  <w:style w:type="paragraph" w:customStyle="1" w:styleId="dash041e0431044b0447043d044b0439">
    <w:name w:val="dash041e_0431_044b_0447_043d_044b_0439"/>
    <w:basedOn w:val="a"/>
    <w:rsid w:val="004D4BC2"/>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4D4BC2"/>
    <w:rPr>
      <w:rFonts w:ascii="Times New Roman" w:hAnsi="Times New Roman" w:cs="Times New Roman" w:hint="default"/>
      <w:strike w:val="0"/>
      <w:dstrike w:val="0"/>
      <w:sz w:val="24"/>
      <w:szCs w:val="24"/>
      <w:u w:val="none"/>
      <w:effect w:val="none"/>
    </w:rPr>
  </w:style>
  <w:style w:type="paragraph" w:styleId="a7">
    <w:name w:val="header"/>
    <w:basedOn w:val="a"/>
    <w:link w:val="a8"/>
    <w:uiPriority w:val="99"/>
    <w:unhideWhenUsed/>
    <w:rsid w:val="004D4BC2"/>
    <w:pPr>
      <w:tabs>
        <w:tab w:val="center" w:pos="4677"/>
        <w:tab w:val="right" w:pos="9355"/>
      </w:tabs>
    </w:pPr>
  </w:style>
  <w:style w:type="character" w:customStyle="1" w:styleId="a8">
    <w:name w:val="Верхний колонтитул Знак"/>
    <w:basedOn w:val="a0"/>
    <w:link w:val="a7"/>
    <w:uiPriority w:val="99"/>
    <w:rsid w:val="004D4BC2"/>
    <w:rPr>
      <w:rFonts w:ascii="Calibri" w:eastAsia="Calibri" w:hAnsi="Calibri" w:cs="Times New Roman"/>
    </w:rPr>
  </w:style>
  <w:style w:type="paragraph" w:styleId="a9">
    <w:name w:val="footer"/>
    <w:basedOn w:val="a"/>
    <w:link w:val="aa"/>
    <w:uiPriority w:val="99"/>
    <w:unhideWhenUsed/>
    <w:rsid w:val="004D4BC2"/>
    <w:pPr>
      <w:tabs>
        <w:tab w:val="center" w:pos="4677"/>
        <w:tab w:val="right" w:pos="9355"/>
      </w:tabs>
    </w:pPr>
  </w:style>
  <w:style w:type="character" w:customStyle="1" w:styleId="aa">
    <w:name w:val="Нижний колонтитул Знак"/>
    <w:basedOn w:val="a0"/>
    <w:link w:val="a9"/>
    <w:uiPriority w:val="99"/>
    <w:rsid w:val="004D4BC2"/>
    <w:rPr>
      <w:rFonts w:ascii="Calibri" w:eastAsia="Calibri" w:hAnsi="Calibri" w:cs="Times New Roman"/>
    </w:rPr>
  </w:style>
  <w:style w:type="table" w:customStyle="1" w:styleId="2">
    <w:name w:val="Сетка таблицы2"/>
    <w:basedOn w:val="a1"/>
    <w:next w:val="a3"/>
    <w:uiPriority w:val="59"/>
    <w:rsid w:val="004D4B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42"/>
    <w:rPr>
      <w:rFonts w:ascii="Calibri" w:eastAsia="Calibri" w:hAnsi="Calibri" w:cs="Times New Roman"/>
    </w:rPr>
  </w:style>
  <w:style w:type="paragraph" w:styleId="4">
    <w:name w:val="heading 4"/>
    <w:basedOn w:val="a"/>
    <w:next w:val="a"/>
    <w:link w:val="40"/>
    <w:uiPriority w:val="9"/>
    <w:semiHidden/>
    <w:unhideWhenUsed/>
    <w:qFormat/>
    <w:rsid w:val="004D4BC2"/>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457F2"/>
    <w:rPr>
      <w:color w:val="808080"/>
    </w:rPr>
  </w:style>
  <w:style w:type="paragraph" w:styleId="a5">
    <w:name w:val="Balloon Text"/>
    <w:basedOn w:val="a"/>
    <w:link w:val="a6"/>
    <w:uiPriority w:val="99"/>
    <w:semiHidden/>
    <w:unhideWhenUsed/>
    <w:rsid w:val="00A45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7F2"/>
    <w:rPr>
      <w:rFonts w:ascii="Tahoma" w:eastAsia="Calibri" w:hAnsi="Tahoma" w:cs="Tahoma"/>
      <w:sz w:val="16"/>
      <w:szCs w:val="16"/>
    </w:rPr>
  </w:style>
  <w:style w:type="table" w:customStyle="1" w:styleId="1">
    <w:name w:val="Сетка таблицы1"/>
    <w:basedOn w:val="a1"/>
    <w:next w:val="a3"/>
    <w:uiPriority w:val="59"/>
    <w:rsid w:val="00AB65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D4BC2"/>
    <w:rPr>
      <w:rFonts w:ascii="Times New Roman" w:eastAsia="Times New Roman" w:hAnsi="Times New Roman" w:cs="Times New Roman"/>
      <w:b/>
      <w:bCs/>
      <w:iCs/>
      <w:sz w:val="28"/>
    </w:rPr>
  </w:style>
  <w:style w:type="numbering" w:customStyle="1" w:styleId="10">
    <w:name w:val="Нет списка1"/>
    <w:next w:val="a2"/>
    <w:uiPriority w:val="99"/>
    <w:semiHidden/>
    <w:unhideWhenUsed/>
    <w:rsid w:val="004D4BC2"/>
  </w:style>
  <w:style w:type="paragraph" w:customStyle="1" w:styleId="dash041e0431044b0447043d044b0439">
    <w:name w:val="dash041e_0431_044b_0447_043d_044b_0439"/>
    <w:basedOn w:val="a"/>
    <w:rsid w:val="004D4BC2"/>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4D4BC2"/>
    <w:rPr>
      <w:rFonts w:ascii="Times New Roman" w:hAnsi="Times New Roman" w:cs="Times New Roman" w:hint="default"/>
      <w:strike w:val="0"/>
      <w:dstrike w:val="0"/>
      <w:sz w:val="24"/>
      <w:szCs w:val="24"/>
      <w:u w:val="none"/>
      <w:effect w:val="none"/>
    </w:rPr>
  </w:style>
  <w:style w:type="paragraph" w:styleId="a7">
    <w:name w:val="header"/>
    <w:basedOn w:val="a"/>
    <w:link w:val="a8"/>
    <w:uiPriority w:val="99"/>
    <w:unhideWhenUsed/>
    <w:rsid w:val="004D4BC2"/>
    <w:pPr>
      <w:tabs>
        <w:tab w:val="center" w:pos="4677"/>
        <w:tab w:val="right" w:pos="9355"/>
      </w:tabs>
    </w:pPr>
  </w:style>
  <w:style w:type="character" w:customStyle="1" w:styleId="a8">
    <w:name w:val="Верхний колонтитул Знак"/>
    <w:basedOn w:val="a0"/>
    <w:link w:val="a7"/>
    <w:uiPriority w:val="99"/>
    <w:rsid w:val="004D4BC2"/>
    <w:rPr>
      <w:rFonts w:ascii="Calibri" w:eastAsia="Calibri" w:hAnsi="Calibri" w:cs="Times New Roman"/>
    </w:rPr>
  </w:style>
  <w:style w:type="paragraph" w:styleId="a9">
    <w:name w:val="footer"/>
    <w:basedOn w:val="a"/>
    <w:link w:val="aa"/>
    <w:uiPriority w:val="99"/>
    <w:unhideWhenUsed/>
    <w:rsid w:val="004D4BC2"/>
    <w:pPr>
      <w:tabs>
        <w:tab w:val="center" w:pos="4677"/>
        <w:tab w:val="right" w:pos="9355"/>
      </w:tabs>
    </w:pPr>
  </w:style>
  <w:style w:type="character" w:customStyle="1" w:styleId="aa">
    <w:name w:val="Нижний колонтитул Знак"/>
    <w:basedOn w:val="a0"/>
    <w:link w:val="a9"/>
    <w:uiPriority w:val="99"/>
    <w:rsid w:val="004D4BC2"/>
    <w:rPr>
      <w:rFonts w:ascii="Calibri" w:eastAsia="Calibri" w:hAnsi="Calibri" w:cs="Times New Roman"/>
    </w:rPr>
  </w:style>
  <w:style w:type="table" w:customStyle="1" w:styleId="2">
    <w:name w:val="Сетка таблицы2"/>
    <w:basedOn w:val="a1"/>
    <w:next w:val="a3"/>
    <w:uiPriority w:val="59"/>
    <w:rsid w:val="004D4B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A5B7-9A5A-46C2-8A1D-687F2D85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43</Pages>
  <Words>10372</Words>
  <Characters>59127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38</cp:revision>
  <cp:lastPrinted>2015-10-13T15:42:00Z</cp:lastPrinted>
  <dcterms:created xsi:type="dcterms:W3CDTF">2015-08-24T10:14:00Z</dcterms:created>
  <dcterms:modified xsi:type="dcterms:W3CDTF">2017-06-04T17:08:00Z</dcterms:modified>
</cp:coreProperties>
</file>